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60" w:rsidRPr="0023458F" w:rsidRDefault="008F3E60" w:rsidP="00082A9F">
      <w:pPr>
        <w:pStyle w:val="Header"/>
        <w:spacing w:after="120"/>
        <w:jc w:val="center"/>
        <w:rPr>
          <w:rFonts w:ascii="Arial" w:hAnsi="Arial" w:cs="Arial"/>
          <w:b/>
          <w:iCs/>
          <w:szCs w:val="24"/>
          <w:lang w:val="es-MX"/>
        </w:rPr>
      </w:pPr>
    </w:p>
    <w:p w:rsidR="008F3E60" w:rsidRPr="0023458F" w:rsidRDefault="008F3E60" w:rsidP="00082A9F">
      <w:pPr>
        <w:pStyle w:val="Header"/>
        <w:spacing w:after="120"/>
        <w:jc w:val="center"/>
        <w:rPr>
          <w:rFonts w:ascii="Arial" w:hAnsi="Arial" w:cs="Arial"/>
          <w:b/>
          <w:iCs/>
          <w:szCs w:val="24"/>
          <w:lang w:val="es-MX"/>
        </w:rPr>
      </w:pPr>
    </w:p>
    <w:p w:rsidR="008F3E60" w:rsidRPr="003401C4" w:rsidRDefault="00F24716" w:rsidP="00082A9F">
      <w:pPr>
        <w:pStyle w:val="Header"/>
        <w:spacing w:after="120"/>
        <w:jc w:val="center"/>
        <w:rPr>
          <w:rFonts w:ascii="Arial" w:hAnsi="Arial" w:cs="Arial"/>
          <w:b/>
          <w:iCs/>
          <w:szCs w:val="24"/>
          <w:lang w:val="es-MX"/>
        </w:rPr>
      </w:pPr>
      <w:r w:rsidRPr="003401C4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4EA49B5" wp14:editId="6B1A6BA2">
            <wp:simplePos x="0" y="0"/>
            <wp:positionH relativeFrom="column">
              <wp:posOffset>1943100</wp:posOffset>
            </wp:positionH>
            <wp:positionV relativeFrom="paragraph">
              <wp:posOffset>-723900</wp:posOffset>
            </wp:positionV>
            <wp:extent cx="2190750" cy="685800"/>
            <wp:effectExtent l="0" t="0" r="0" b="0"/>
            <wp:wrapNone/>
            <wp:docPr id="2" name="Imagen 2" descr="CR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RM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3E60" w:rsidRPr="003401C4">
        <w:rPr>
          <w:rFonts w:ascii="Arial" w:hAnsi="Arial" w:cs="Arial"/>
          <w:b/>
          <w:iCs/>
          <w:szCs w:val="24"/>
          <w:lang w:val="es-MX"/>
        </w:rPr>
        <w:t>Reunión de la Red de Funcionarios de Enlace para el Combate al Tráfico Ilícito de Migrantes y la Trata de Personas</w:t>
      </w:r>
    </w:p>
    <w:p w:rsidR="00A05536" w:rsidRPr="003401C4" w:rsidRDefault="00A05536" w:rsidP="00C239C8">
      <w:pPr>
        <w:jc w:val="center"/>
        <w:rPr>
          <w:rFonts w:ascii="Arial" w:hAnsi="Arial" w:cs="Arial"/>
          <w:b/>
          <w:szCs w:val="24"/>
          <w:lang w:val="es-MX"/>
        </w:rPr>
      </w:pPr>
      <w:r w:rsidRPr="003401C4">
        <w:rPr>
          <w:rFonts w:ascii="Arial" w:hAnsi="Arial" w:cs="Arial"/>
          <w:b/>
          <w:szCs w:val="24"/>
          <w:lang w:val="es-MX"/>
        </w:rPr>
        <w:t xml:space="preserve">Hotel </w:t>
      </w:r>
      <w:proofErr w:type="spellStart"/>
      <w:r w:rsidR="00522350" w:rsidRPr="003401C4">
        <w:rPr>
          <w:rFonts w:ascii="Arial" w:hAnsi="Arial" w:cs="Arial"/>
          <w:b/>
          <w:szCs w:val="24"/>
          <w:lang w:val="es-MX"/>
        </w:rPr>
        <w:t>Holiday</w:t>
      </w:r>
      <w:proofErr w:type="spellEnd"/>
      <w:r w:rsidR="00C928C1" w:rsidRPr="003401C4">
        <w:rPr>
          <w:rFonts w:ascii="Arial" w:hAnsi="Arial" w:cs="Arial"/>
          <w:b/>
          <w:szCs w:val="24"/>
          <w:lang w:val="es-MX"/>
        </w:rPr>
        <w:t xml:space="preserve"> </w:t>
      </w:r>
      <w:proofErr w:type="spellStart"/>
      <w:r w:rsidR="00522350" w:rsidRPr="003401C4">
        <w:rPr>
          <w:rFonts w:ascii="Arial" w:hAnsi="Arial" w:cs="Arial"/>
          <w:b/>
          <w:szCs w:val="24"/>
          <w:lang w:val="es-MX"/>
        </w:rPr>
        <w:t>Inn</w:t>
      </w:r>
      <w:proofErr w:type="spellEnd"/>
    </w:p>
    <w:p w:rsidR="00522350" w:rsidRPr="003401C4" w:rsidRDefault="00235E1D" w:rsidP="00C239C8">
      <w:pPr>
        <w:jc w:val="center"/>
        <w:rPr>
          <w:rFonts w:ascii="Arial" w:hAnsi="Arial" w:cs="Arial"/>
          <w:b/>
          <w:szCs w:val="24"/>
          <w:lang w:val="es-MX"/>
        </w:rPr>
      </w:pPr>
      <w:r w:rsidRPr="003401C4">
        <w:rPr>
          <w:rFonts w:ascii="Arial" w:hAnsi="Arial" w:cs="Arial"/>
          <w:b/>
          <w:szCs w:val="24"/>
          <w:lang w:val="es-MX"/>
        </w:rPr>
        <w:t xml:space="preserve">Salones </w:t>
      </w:r>
      <w:proofErr w:type="spellStart"/>
      <w:r w:rsidRPr="003401C4">
        <w:rPr>
          <w:rFonts w:ascii="Arial" w:hAnsi="Arial" w:cs="Arial"/>
          <w:b/>
          <w:szCs w:val="24"/>
          <w:lang w:val="es-MX"/>
        </w:rPr>
        <w:t>Mombacho</w:t>
      </w:r>
      <w:proofErr w:type="spellEnd"/>
      <w:r w:rsidRPr="003401C4">
        <w:rPr>
          <w:rFonts w:ascii="Arial" w:hAnsi="Arial" w:cs="Arial"/>
          <w:b/>
          <w:szCs w:val="24"/>
          <w:lang w:val="es-MX"/>
        </w:rPr>
        <w:t xml:space="preserve"> y </w:t>
      </w:r>
      <w:proofErr w:type="spellStart"/>
      <w:r w:rsidRPr="003401C4">
        <w:rPr>
          <w:rFonts w:ascii="Arial" w:hAnsi="Arial" w:cs="Arial"/>
          <w:b/>
          <w:szCs w:val="24"/>
          <w:lang w:val="es-MX"/>
        </w:rPr>
        <w:t>Telica</w:t>
      </w:r>
      <w:proofErr w:type="spellEnd"/>
    </w:p>
    <w:p w:rsidR="008F3E60" w:rsidRPr="003401C4" w:rsidRDefault="008778F9" w:rsidP="00C239C8">
      <w:pPr>
        <w:jc w:val="center"/>
        <w:rPr>
          <w:rFonts w:ascii="Arial" w:hAnsi="Arial" w:cs="Arial"/>
          <w:b/>
          <w:szCs w:val="24"/>
          <w:lang w:val="es-MX"/>
        </w:rPr>
      </w:pPr>
      <w:r w:rsidRPr="003401C4">
        <w:rPr>
          <w:rFonts w:ascii="Arial" w:hAnsi="Arial" w:cs="Arial"/>
          <w:b/>
          <w:szCs w:val="24"/>
          <w:lang w:val="es-MX"/>
        </w:rPr>
        <w:t>Managua, Nicaragua</w:t>
      </w:r>
    </w:p>
    <w:p w:rsidR="008F3E60" w:rsidRPr="003401C4" w:rsidRDefault="008778F9" w:rsidP="004F4A52">
      <w:pPr>
        <w:pStyle w:val="Header"/>
        <w:spacing w:after="120"/>
        <w:jc w:val="center"/>
        <w:rPr>
          <w:rFonts w:ascii="Arial" w:hAnsi="Arial" w:cs="Arial"/>
          <w:b/>
          <w:iCs/>
          <w:szCs w:val="24"/>
          <w:lang w:val="es-MX"/>
        </w:rPr>
      </w:pPr>
      <w:r w:rsidRPr="003401C4">
        <w:rPr>
          <w:rFonts w:ascii="Arial" w:hAnsi="Arial" w:cs="Arial"/>
          <w:b/>
          <w:iCs/>
          <w:szCs w:val="24"/>
          <w:lang w:val="es-MX"/>
        </w:rPr>
        <w:t xml:space="preserve">24 de </w:t>
      </w:r>
      <w:r w:rsidR="00C928C1" w:rsidRPr="003401C4">
        <w:rPr>
          <w:rFonts w:ascii="Arial" w:hAnsi="Arial" w:cs="Arial"/>
          <w:b/>
          <w:iCs/>
          <w:szCs w:val="24"/>
          <w:lang w:val="es-MX"/>
        </w:rPr>
        <w:t>noviembre</w:t>
      </w:r>
      <w:r w:rsidRPr="003401C4">
        <w:rPr>
          <w:rFonts w:ascii="Arial" w:hAnsi="Arial" w:cs="Arial"/>
          <w:b/>
          <w:iCs/>
          <w:szCs w:val="24"/>
          <w:lang w:val="es-MX"/>
        </w:rPr>
        <w:t xml:space="preserve"> de 2014</w:t>
      </w:r>
    </w:p>
    <w:p w:rsidR="008F3E60" w:rsidRPr="003401C4" w:rsidRDefault="008F3E60" w:rsidP="004F4A52">
      <w:pPr>
        <w:spacing w:after="120"/>
        <w:jc w:val="center"/>
        <w:rPr>
          <w:rFonts w:ascii="Arial" w:hAnsi="Arial"/>
          <w:b/>
          <w:i/>
          <w:lang w:val="es-MX"/>
        </w:rPr>
      </w:pPr>
      <w:r w:rsidRPr="003401C4">
        <w:rPr>
          <w:rFonts w:ascii="Arial" w:hAnsi="Arial"/>
          <w:b/>
          <w:i/>
          <w:lang w:val="es-MX"/>
        </w:rPr>
        <w:t>AGENDA</w:t>
      </w:r>
    </w:p>
    <w:p w:rsidR="008F3E60" w:rsidRPr="003401C4" w:rsidRDefault="008F3E60" w:rsidP="004F4A52">
      <w:pPr>
        <w:ind w:left="1440" w:hanging="1440"/>
        <w:jc w:val="both"/>
        <w:rPr>
          <w:rFonts w:ascii="Arial" w:hAnsi="Arial"/>
          <w:lang w:val="es-MX"/>
        </w:rPr>
      </w:pPr>
      <w:r w:rsidRPr="003401C4">
        <w:rPr>
          <w:rFonts w:ascii="Arial" w:hAnsi="Arial"/>
          <w:lang w:val="es-MX"/>
        </w:rPr>
        <w:t>07:30 – 08:30</w:t>
      </w:r>
      <w:r w:rsidRPr="003401C4">
        <w:rPr>
          <w:rFonts w:ascii="Arial" w:hAnsi="Arial"/>
          <w:lang w:val="es-MX"/>
        </w:rPr>
        <w:tab/>
        <w:t>Inscripción de participantes</w:t>
      </w:r>
    </w:p>
    <w:p w:rsidR="008F3E60" w:rsidRPr="003401C4" w:rsidRDefault="008F3E60" w:rsidP="004F4A52">
      <w:pPr>
        <w:ind w:left="1440" w:hanging="1440"/>
        <w:jc w:val="both"/>
        <w:rPr>
          <w:rFonts w:ascii="Arial" w:hAnsi="Arial"/>
          <w:lang w:val="es-MX"/>
        </w:rPr>
      </w:pPr>
    </w:p>
    <w:p w:rsidR="008F3E60" w:rsidRPr="003401C4" w:rsidRDefault="008F3E60" w:rsidP="004F4A52">
      <w:pPr>
        <w:ind w:left="1440" w:hanging="1440"/>
        <w:jc w:val="both"/>
        <w:rPr>
          <w:rFonts w:ascii="Arial" w:hAnsi="Arial"/>
          <w:lang w:val="es-MX"/>
        </w:rPr>
      </w:pPr>
      <w:r w:rsidRPr="003401C4">
        <w:rPr>
          <w:rFonts w:ascii="Arial" w:hAnsi="Arial"/>
          <w:lang w:val="es-MX"/>
        </w:rPr>
        <w:t>08:30 – 08:45</w:t>
      </w:r>
      <w:r w:rsidRPr="003401C4">
        <w:rPr>
          <w:rFonts w:ascii="Arial" w:hAnsi="Arial"/>
          <w:lang w:val="es-MX"/>
        </w:rPr>
        <w:tab/>
        <w:t>Aprobación de la agenda y conformación del Comité de Redacción.</w:t>
      </w:r>
      <w:r w:rsidR="00422DF5" w:rsidRPr="003401C4">
        <w:rPr>
          <w:rFonts w:ascii="Arial" w:hAnsi="Arial" w:cs="Arial"/>
          <w:b/>
          <w:i/>
          <w:lang w:val="es-MX"/>
        </w:rPr>
        <w:t>[Lidera: PPT]</w:t>
      </w:r>
    </w:p>
    <w:p w:rsidR="008F3E60" w:rsidRPr="003401C4" w:rsidRDefault="008F3E60" w:rsidP="00286BF4">
      <w:pPr>
        <w:ind w:left="1440" w:hanging="1440"/>
        <w:jc w:val="both"/>
        <w:rPr>
          <w:rFonts w:ascii="Arial" w:hAnsi="Arial"/>
          <w:i/>
          <w:sz w:val="18"/>
          <w:szCs w:val="18"/>
          <w:lang w:val="es-MX"/>
        </w:rPr>
      </w:pPr>
    </w:p>
    <w:p w:rsidR="008F3E60" w:rsidRPr="003401C4" w:rsidRDefault="008778F9" w:rsidP="00D945C6">
      <w:pPr>
        <w:ind w:left="1440" w:hanging="1440"/>
        <w:jc w:val="both"/>
        <w:rPr>
          <w:rFonts w:ascii="Arial" w:hAnsi="Arial"/>
          <w:b/>
          <w:i/>
          <w:lang w:val="es-MX"/>
        </w:rPr>
      </w:pPr>
      <w:r w:rsidRPr="003401C4">
        <w:rPr>
          <w:rFonts w:ascii="Arial" w:hAnsi="Arial"/>
          <w:lang w:val="es-MX"/>
        </w:rPr>
        <w:t>08:45 – 09:45</w:t>
      </w:r>
      <w:r w:rsidR="008F3E60" w:rsidRPr="003401C4">
        <w:rPr>
          <w:rFonts w:ascii="Arial" w:hAnsi="Arial"/>
          <w:lang w:val="es-MX"/>
        </w:rPr>
        <w:tab/>
        <w:t xml:space="preserve">Reportes de los países relativos a los </w:t>
      </w:r>
      <w:r w:rsidR="007D7F1E" w:rsidRPr="003401C4">
        <w:rPr>
          <w:rFonts w:ascii="Arial" w:hAnsi="Arial"/>
          <w:lang w:val="es-MX"/>
        </w:rPr>
        <w:t>nuevos esfuerzos/buenas prácticas</w:t>
      </w:r>
      <w:r w:rsidR="008F3E60" w:rsidRPr="003401C4">
        <w:rPr>
          <w:rFonts w:ascii="Arial" w:hAnsi="Arial"/>
          <w:lang w:val="es-MX"/>
        </w:rPr>
        <w:t xml:space="preserve"> en el combate a la trata de personas y el tráfico ilícito de migrantes desde la última reunión de esta Red de Funcionarios de Enlace. (5 minutos por delegación) </w:t>
      </w:r>
      <w:r w:rsidR="008F3E60" w:rsidRPr="003401C4">
        <w:rPr>
          <w:rFonts w:ascii="Arial" w:hAnsi="Arial"/>
          <w:b/>
          <w:i/>
          <w:lang w:val="es-MX"/>
        </w:rPr>
        <w:t xml:space="preserve">[Conduce: Todas las delegaciones] </w:t>
      </w:r>
    </w:p>
    <w:p w:rsidR="008B18E8" w:rsidRPr="003401C4" w:rsidRDefault="008B18E8" w:rsidP="00D945C6">
      <w:pPr>
        <w:ind w:left="1440" w:hanging="1440"/>
        <w:jc w:val="both"/>
        <w:rPr>
          <w:rFonts w:ascii="Arial" w:hAnsi="Arial"/>
          <w:b/>
          <w:i/>
          <w:lang w:val="es-MX"/>
        </w:rPr>
      </w:pPr>
    </w:p>
    <w:p w:rsidR="008B18E8" w:rsidRPr="003401C4" w:rsidRDefault="008B18E8" w:rsidP="00D945C6">
      <w:pPr>
        <w:ind w:left="1440" w:hanging="1440"/>
        <w:jc w:val="both"/>
        <w:rPr>
          <w:rFonts w:ascii="Arial" w:hAnsi="Arial"/>
          <w:b/>
          <w:i/>
          <w:color w:val="FF0000"/>
          <w:lang w:val="es-MX"/>
        </w:rPr>
      </w:pPr>
      <w:r w:rsidRPr="003401C4">
        <w:rPr>
          <w:rFonts w:ascii="Arial" w:hAnsi="Arial"/>
          <w:b/>
          <w:i/>
          <w:lang w:val="es-MX"/>
        </w:rPr>
        <w:tab/>
      </w:r>
      <w:r w:rsidRPr="003401C4">
        <w:rPr>
          <w:rFonts w:ascii="Arial" w:hAnsi="Arial"/>
          <w:b/>
          <w:i/>
          <w:color w:val="FF0000"/>
          <w:lang w:val="es-MX"/>
        </w:rPr>
        <w:t>•</w:t>
      </w:r>
      <w:r w:rsidRPr="003401C4">
        <w:rPr>
          <w:rFonts w:ascii="Arial" w:hAnsi="Arial"/>
          <w:b/>
          <w:i/>
          <w:color w:val="FF0000"/>
          <w:lang w:val="es-MX"/>
        </w:rPr>
        <w:tab/>
        <w:t>Nota: Favor de acogerse solamente a NUEVOS esfuerzos/prácticas y a los 5 minutos por cada presentación.</w:t>
      </w:r>
    </w:p>
    <w:p w:rsidR="008F3E60" w:rsidRPr="003401C4" w:rsidRDefault="000509EE" w:rsidP="00C928C1">
      <w:pPr>
        <w:ind w:left="1440" w:hanging="1440"/>
        <w:jc w:val="both"/>
        <w:rPr>
          <w:rFonts w:ascii="Arial" w:hAnsi="Arial"/>
          <w:b/>
          <w:i/>
          <w:lang w:val="es-MX"/>
        </w:rPr>
      </w:pPr>
      <w:r w:rsidRPr="003401C4">
        <w:rPr>
          <w:rFonts w:ascii="Arial" w:hAnsi="Arial"/>
          <w:b/>
          <w:i/>
          <w:lang w:val="es-MX"/>
        </w:rPr>
        <w:tab/>
      </w:r>
    </w:p>
    <w:p w:rsidR="008F3E60" w:rsidRPr="003401C4" w:rsidRDefault="008778F9" w:rsidP="00286BF4">
      <w:pPr>
        <w:ind w:left="1440" w:hanging="1440"/>
        <w:jc w:val="both"/>
        <w:rPr>
          <w:rFonts w:ascii="Arial" w:hAnsi="Arial" w:cs="Arial"/>
          <w:b/>
          <w:i/>
          <w:lang w:val="es-MX"/>
        </w:rPr>
      </w:pPr>
      <w:r w:rsidRPr="003401C4">
        <w:rPr>
          <w:rFonts w:ascii="Arial" w:hAnsi="Arial" w:cs="Arial"/>
          <w:lang w:val="es-MX"/>
        </w:rPr>
        <w:t>09:45 – 10:0</w:t>
      </w:r>
      <w:r w:rsidR="002749ED" w:rsidRPr="003401C4">
        <w:rPr>
          <w:rFonts w:ascii="Arial" w:hAnsi="Arial" w:cs="Arial"/>
          <w:lang w:val="es-MX"/>
        </w:rPr>
        <w:t>0</w:t>
      </w:r>
      <w:r w:rsidR="008F3E60" w:rsidRPr="003401C4">
        <w:rPr>
          <w:rFonts w:ascii="Arial" w:hAnsi="Arial" w:cs="Arial"/>
          <w:lang w:val="es-MX"/>
        </w:rPr>
        <w:tab/>
      </w:r>
      <w:r w:rsidR="0061009E" w:rsidRPr="003401C4">
        <w:rPr>
          <w:rFonts w:ascii="Arial" w:hAnsi="Arial" w:cs="Arial"/>
          <w:lang w:val="es-MX"/>
        </w:rPr>
        <w:t>Avances de los países</w:t>
      </w:r>
      <w:r w:rsidR="00422DF5" w:rsidRPr="003401C4">
        <w:rPr>
          <w:rFonts w:ascii="Arial" w:hAnsi="Arial" w:cs="Arial"/>
          <w:lang w:val="es-MX"/>
        </w:rPr>
        <w:t xml:space="preserve"> sobre la </w:t>
      </w:r>
      <w:r w:rsidR="006D031C" w:rsidRPr="003401C4">
        <w:rPr>
          <w:rFonts w:ascii="Arial" w:hAnsi="Arial" w:cs="Arial"/>
          <w:lang w:val="es-MX"/>
        </w:rPr>
        <w:t xml:space="preserve">implementación de los Protocolos de Palermo utilizando </w:t>
      </w:r>
      <w:r w:rsidR="008B18E8" w:rsidRPr="003401C4">
        <w:rPr>
          <w:rFonts w:ascii="Arial" w:hAnsi="Arial" w:cs="Arial"/>
          <w:lang w:val="es-MX"/>
        </w:rPr>
        <w:t>los indicadores elaborados</w:t>
      </w:r>
      <w:r w:rsidR="006D031C" w:rsidRPr="003401C4">
        <w:rPr>
          <w:rFonts w:ascii="Arial" w:hAnsi="Arial" w:cs="Arial"/>
          <w:lang w:val="es-MX"/>
        </w:rPr>
        <w:t xml:space="preserve"> por la OIM.</w:t>
      </w:r>
      <w:r w:rsidR="002446D6">
        <w:rPr>
          <w:rFonts w:ascii="Arial" w:hAnsi="Arial" w:cs="Arial"/>
          <w:lang w:val="es-MX"/>
        </w:rPr>
        <w:t xml:space="preserve"> </w:t>
      </w:r>
      <w:r w:rsidR="004F7F19" w:rsidRPr="003401C4">
        <w:rPr>
          <w:rFonts w:ascii="Arial" w:hAnsi="Arial" w:cs="Arial"/>
          <w:b/>
          <w:i/>
          <w:lang w:val="es-MX"/>
        </w:rPr>
        <w:t>[Lidera: ST]</w:t>
      </w:r>
    </w:p>
    <w:p w:rsidR="008F3E60" w:rsidRPr="003401C4" w:rsidRDefault="008F3E60" w:rsidP="002749ED">
      <w:pPr>
        <w:ind w:left="1440" w:hanging="1440"/>
        <w:jc w:val="both"/>
        <w:rPr>
          <w:rFonts w:ascii="Arial" w:hAnsi="Arial" w:cs="Arial"/>
          <w:b/>
          <w:i/>
          <w:lang w:val="es-MX"/>
        </w:rPr>
      </w:pPr>
    </w:p>
    <w:p w:rsidR="008F3E60" w:rsidRPr="003401C4" w:rsidRDefault="004F7F19" w:rsidP="002749ED">
      <w:pPr>
        <w:numPr>
          <w:ilvl w:val="2"/>
          <w:numId w:val="3"/>
        </w:numPr>
        <w:jc w:val="both"/>
        <w:rPr>
          <w:rFonts w:ascii="Arial" w:hAnsi="Arial" w:cs="Arial"/>
          <w:i/>
          <w:sz w:val="18"/>
          <w:szCs w:val="18"/>
        </w:rPr>
      </w:pPr>
      <w:r w:rsidRPr="003401C4">
        <w:rPr>
          <w:rFonts w:ascii="Arial" w:hAnsi="Arial" w:cs="Arial"/>
          <w:i/>
          <w:sz w:val="18"/>
          <w:szCs w:val="18"/>
          <w:lang w:val="es-MX"/>
        </w:rPr>
        <w:t xml:space="preserve">Durante la última reunión de esta Red, celebrada en </w:t>
      </w:r>
      <w:r w:rsidR="00C928C1" w:rsidRPr="003401C4">
        <w:rPr>
          <w:rFonts w:ascii="Arial" w:hAnsi="Arial" w:cs="Arial"/>
          <w:i/>
          <w:sz w:val="18"/>
          <w:szCs w:val="18"/>
          <w:lang w:val="es-MX"/>
        </w:rPr>
        <w:t>Managua, Nicaragua, el 24 de junio del 2014, los Países de Centroamérica y México se comprometieron a enviar sus respectivos avances a la ST</w:t>
      </w:r>
      <w:r w:rsidR="00442880" w:rsidRPr="003401C4">
        <w:rPr>
          <w:rFonts w:ascii="Arial" w:hAnsi="Arial" w:cs="Arial"/>
          <w:b/>
          <w:i/>
          <w:sz w:val="18"/>
          <w:szCs w:val="18"/>
          <w:lang w:val="es-MX"/>
        </w:rPr>
        <w:t xml:space="preserve"> </w:t>
      </w:r>
      <w:r w:rsidR="00C928C1" w:rsidRPr="003401C4">
        <w:rPr>
          <w:rFonts w:ascii="Arial" w:hAnsi="Arial" w:cs="Arial"/>
          <w:i/>
          <w:sz w:val="18"/>
          <w:szCs w:val="18"/>
          <w:lang w:val="es-MX"/>
        </w:rPr>
        <w:t xml:space="preserve">así como brindar la información de los puntos focales adecuados para requerir en todo lo relacionado a estos indicadores. </w:t>
      </w:r>
    </w:p>
    <w:p w:rsidR="002749ED" w:rsidRPr="003401C4" w:rsidRDefault="002749ED" w:rsidP="00C928C1">
      <w:pPr>
        <w:jc w:val="both"/>
        <w:rPr>
          <w:rFonts w:ascii="Arial" w:hAnsi="Arial"/>
          <w:lang w:val="es-MX"/>
        </w:rPr>
      </w:pPr>
    </w:p>
    <w:p w:rsidR="008F3E60" w:rsidRPr="003401C4" w:rsidRDefault="00381814" w:rsidP="002749ED">
      <w:pPr>
        <w:ind w:left="1410" w:hanging="1410"/>
        <w:jc w:val="both"/>
        <w:rPr>
          <w:rFonts w:ascii="Arial" w:hAnsi="Arial"/>
          <w:lang w:val="es-MX"/>
        </w:rPr>
      </w:pPr>
      <w:r w:rsidRPr="003401C4">
        <w:rPr>
          <w:rFonts w:ascii="Arial" w:hAnsi="Arial"/>
          <w:lang w:val="es-MX"/>
        </w:rPr>
        <w:t>10:00</w:t>
      </w:r>
      <w:r w:rsidR="00C928C1" w:rsidRPr="003401C4">
        <w:rPr>
          <w:rFonts w:ascii="Arial" w:hAnsi="Arial"/>
          <w:lang w:val="es-MX"/>
        </w:rPr>
        <w:t xml:space="preserve"> – 10:3</w:t>
      </w:r>
      <w:r w:rsidR="008F3E60" w:rsidRPr="003401C4">
        <w:rPr>
          <w:rFonts w:ascii="Arial" w:hAnsi="Arial"/>
          <w:lang w:val="es-MX"/>
        </w:rPr>
        <w:t>0</w:t>
      </w:r>
      <w:r w:rsidR="008F3E60" w:rsidRPr="003401C4">
        <w:rPr>
          <w:rFonts w:ascii="Arial" w:hAnsi="Arial"/>
          <w:sz w:val="18"/>
          <w:szCs w:val="18"/>
          <w:lang w:val="es-MX"/>
        </w:rPr>
        <w:tab/>
      </w:r>
      <w:r w:rsidR="008F3E60" w:rsidRPr="003401C4">
        <w:rPr>
          <w:rFonts w:ascii="Arial" w:hAnsi="Arial"/>
          <w:lang w:val="es-MX"/>
        </w:rPr>
        <w:t xml:space="preserve">Informe de avance respecto a los acuerdos </w:t>
      </w:r>
      <w:r w:rsidR="004F7F19" w:rsidRPr="003401C4">
        <w:rPr>
          <w:rFonts w:ascii="Arial" w:hAnsi="Arial"/>
          <w:lang w:val="es-MX"/>
        </w:rPr>
        <w:t xml:space="preserve">y trabajos </w:t>
      </w:r>
      <w:r w:rsidR="008F3E60" w:rsidRPr="003401C4">
        <w:rPr>
          <w:rFonts w:ascii="Arial" w:hAnsi="Arial"/>
          <w:lang w:val="es-MX"/>
        </w:rPr>
        <w:t xml:space="preserve">de la Coalición Regional </w:t>
      </w:r>
      <w:r w:rsidR="00C15D93" w:rsidRPr="003401C4">
        <w:rPr>
          <w:rFonts w:ascii="Arial" w:hAnsi="Arial"/>
          <w:lang w:val="es-MX"/>
        </w:rPr>
        <w:t>contra la Trata de Personas y el Tráfico Ilícito de Migrantes.</w:t>
      </w:r>
    </w:p>
    <w:p w:rsidR="008F3E60" w:rsidRPr="003401C4" w:rsidRDefault="008F3E60" w:rsidP="002749ED">
      <w:pPr>
        <w:ind w:left="1410" w:hanging="1410"/>
        <w:jc w:val="both"/>
        <w:rPr>
          <w:rFonts w:ascii="Arial" w:hAnsi="Arial"/>
          <w:b/>
          <w:i/>
          <w:lang w:val="es-MX"/>
        </w:rPr>
      </w:pPr>
      <w:r w:rsidRPr="003401C4">
        <w:rPr>
          <w:rFonts w:ascii="Arial" w:hAnsi="Arial"/>
          <w:b/>
          <w:i/>
          <w:lang w:val="es-MX"/>
        </w:rPr>
        <w:tab/>
        <w:t xml:space="preserve">[Lidera: </w:t>
      </w:r>
      <w:r w:rsidR="004C4A16" w:rsidRPr="003401C4">
        <w:rPr>
          <w:rFonts w:ascii="Arial" w:hAnsi="Arial"/>
          <w:b/>
          <w:i/>
          <w:lang w:val="es-MX"/>
        </w:rPr>
        <w:t>Representante de la Coalición</w:t>
      </w:r>
      <w:r w:rsidRPr="003401C4">
        <w:rPr>
          <w:rFonts w:ascii="Arial" w:hAnsi="Arial"/>
          <w:b/>
          <w:i/>
          <w:lang w:val="es-MX"/>
        </w:rPr>
        <w:t>]</w:t>
      </w:r>
    </w:p>
    <w:p w:rsidR="008F3E60" w:rsidRPr="003401C4" w:rsidRDefault="008F3E60" w:rsidP="002749ED">
      <w:pPr>
        <w:ind w:left="1410" w:hanging="1410"/>
        <w:jc w:val="both"/>
        <w:rPr>
          <w:rFonts w:ascii="Arial" w:hAnsi="Arial"/>
          <w:b/>
          <w:i/>
          <w:lang w:val="es-MX"/>
        </w:rPr>
      </w:pPr>
    </w:p>
    <w:p w:rsidR="00C928C1" w:rsidRPr="003401C4" w:rsidRDefault="00C928C1" w:rsidP="00C928C1">
      <w:pPr>
        <w:numPr>
          <w:ilvl w:val="2"/>
          <w:numId w:val="3"/>
        </w:numPr>
        <w:jc w:val="both"/>
        <w:rPr>
          <w:rFonts w:ascii="Arial" w:hAnsi="Arial" w:cs="Arial"/>
          <w:i/>
          <w:sz w:val="18"/>
          <w:szCs w:val="18"/>
        </w:rPr>
      </w:pPr>
      <w:r w:rsidRPr="003401C4">
        <w:rPr>
          <w:rFonts w:ascii="Arial" w:hAnsi="Arial" w:cs="Arial"/>
          <w:i/>
          <w:sz w:val="18"/>
          <w:szCs w:val="18"/>
          <w:lang w:val="es-MX"/>
        </w:rPr>
        <w:t xml:space="preserve">Durante la última reunión de esta Red, celebrada en Managua, Nicaragua, el 24 de junio del 2014, se estableció que la Coalición solicitaría formalmente a los Países Miembros, la designación de un representante ante </w:t>
      </w:r>
      <w:r w:rsidR="002446D6">
        <w:rPr>
          <w:rFonts w:ascii="Arial" w:hAnsi="Arial" w:cs="Arial"/>
          <w:i/>
          <w:sz w:val="18"/>
          <w:szCs w:val="18"/>
          <w:lang w:val="es-MX"/>
        </w:rPr>
        <w:t>la</w:t>
      </w:r>
      <w:r w:rsidRPr="003401C4">
        <w:rPr>
          <w:rFonts w:ascii="Arial" w:hAnsi="Arial" w:cs="Arial"/>
          <w:i/>
          <w:sz w:val="18"/>
          <w:szCs w:val="18"/>
          <w:lang w:val="es-MX"/>
        </w:rPr>
        <w:t xml:space="preserve"> Coalición para atender el tema de Tráfico Ilícito de Personas. </w:t>
      </w:r>
    </w:p>
    <w:p w:rsidR="008F3E60" w:rsidRPr="003401C4" w:rsidRDefault="008F3E60" w:rsidP="00C928C1">
      <w:pPr>
        <w:jc w:val="both"/>
        <w:rPr>
          <w:rFonts w:ascii="Arial" w:hAnsi="Arial"/>
          <w:lang w:val="es-MX"/>
        </w:rPr>
      </w:pPr>
    </w:p>
    <w:p w:rsidR="008F3E60" w:rsidRPr="003401C4" w:rsidRDefault="00C928C1" w:rsidP="002749ED">
      <w:pPr>
        <w:ind w:left="1440" w:hanging="1440"/>
        <w:jc w:val="both"/>
        <w:rPr>
          <w:rFonts w:ascii="Arial" w:hAnsi="Arial"/>
          <w:b/>
          <w:lang w:val="es-MX"/>
        </w:rPr>
      </w:pPr>
      <w:r w:rsidRPr="003401C4">
        <w:rPr>
          <w:rFonts w:ascii="Arial" w:hAnsi="Arial"/>
          <w:lang w:val="es-MX"/>
        </w:rPr>
        <w:t>10:30 – 10:45</w:t>
      </w:r>
      <w:r w:rsidR="008F3E60" w:rsidRPr="003401C4">
        <w:rPr>
          <w:rFonts w:ascii="Arial" w:hAnsi="Arial"/>
          <w:lang w:val="es-MX"/>
        </w:rPr>
        <w:tab/>
      </w:r>
      <w:r w:rsidRPr="003401C4">
        <w:rPr>
          <w:rFonts w:ascii="Arial" w:hAnsi="Arial"/>
          <w:lang w:val="es-MX"/>
        </w:rPr>
        <w:t xml:space="preserve">Actualización de las matrices comparativas en legislación </w:t>
      </w:r>
      <w:r w:rsidR="00881BC4">
        <w:rPr>
          <w:rFonts w:ascii="Arial" w:hAnsi="Arial"/>
          <w:lang w:val="es-MX"/>
        </w:rPr>
        <w:t xml:space="preserve"> </w:t>
      </w:r>
      <w:r w:rsidRPr="003401C4">
        <w:rPr>
          <w:rFonts w:ascii="Arial" w:hAnsi="Arial"/>
          <w:lang w:val="es-MX"/>
        </w:rPr>
        <w:t xml:space="preserve">sobre trata de personas y tráfico ilícito de personas y próximas acciones. </w:t>
      </w:r>
      <w:r w:rsidRPr="003401C4">
        <w:rPr>
          <w:rFonts w:ascii="Arial" w:hAnsi="Arial"/>
          <w:b/>
          <w:lang w:val="es-MX"/>
        </w:rPr>
        <w:t>[Lidera: ST/OIM].</w:t>
      </w:r>
    </w:p>
    <w:p w:rsidR="00C928C1" w:rsidRPr="003401C4" w:rsidRDefault="00C928C1" w:rsidP="002749ED">
      <w:pPr>
        <w:ind w:left="1440" w:hanging="1440"/>
        <w:jc w:val="both"/>
        <w:rPr>
          <w:rFonts w:ascii="Arial" w:hAnsi="Arial"/>
          <w:b/>
          <w:lang w:val="es-MX"/>
        </w:rPr>
      </w:pPr>
    </w:p>
    <w:p w:rsidR="00C928C1" w:rsidRPr="003401C4" w:rsidRDefault="00C928C1" w:rsidP="00C928C1">
      <w:pPr>
        <w:numPr>
          <w:ilvl w:val="2"/>
          <w:numId w:val="3"/>
        </w:numPr>
        <w:jc w:val="both"/>
        <w:rPr>
          <w:rFonts w:ascii="Arial" w:hAnsi="Arial" w:cs="Arial"/>
          <w:i/>
          <w:sz w:val="18"/>
          <w:szCs w:val="18"/>
        </w:rPr>
      </w:pPr>
      <w:r w:rsidRPr="003401C4">
        <w:rPr>
          <w:rFonts w:ascii="Arial" w:hAnsi="Arial" w:cs="Arial"/>
          <w:i/>
          <w:sz w:val="18"/>
          <w:szCs w:val="18"/>
          <w:lang w:val="es-MX"/>
        </w:rPr>
        <w:t xml:space="preserve">Durante la última reunión de esta Red, celebrada en Managua, Nicaragua, el 24 de junio del 2014, </w:t>
      </w:r>
      <w:r w:rsidR="00A741DC" w:rsidRPr="003401C4">
        <w:rPr>
          <w:rFonts w:ascii="Arial" w:hAnsi="Arial" w:cs="Arial"/>
          <w:i/>
          <w:sz w:val="18"/>
          <w:szCs w:val="18"/>
          <w:lang w:val="es-MX"/>
        </w:rPr>
        <w:t>los</w:t>
      </w:r>
      <w:r w:rsidRPr="003401C4">
        <w:rPr>
          <w:rFonts w:ascii="Arial" w:hAnsi="Arial" w:cs="Arial"/>
          <w:i/>
          <w:sz w:val="18"/>
          <w:szCs w:val="18"/>
          <w:lang w:val="es-MX"/>
        </w:rPr>
        <w:t xml:space="preserve"> Países Miembros solicitaron a la OIM la actualización de las matrices y a la ST solicitar a los Países Miembros la designación de un punto focal para contacto con la OIM.</w:t>
      </w:r>
    </w:p>
    <w:p w:rsidR="00C928C1" w:rsidRPr="003401C4" w:rsidRDefault="00C928C1" w:rsidP="00C928C1">
      <w:pPr>
        <w:numPr>
          <w:ilvl w:val="2"/>
          <w:numId w:val="3"/>
        </w:numPr>
        <w:jc w:val="both"/>
        <w:rPr>
          <w:rFonts w:ascii="Arial" w:hAnsi="Arial" w:cs="Arial"/>
          <w:i/>
          <w:sz w:val="18"/>
          <w:szCs w:val="18"/>
        </w:rPr>
      </w:pPr>
      <w:r w:rsidRPr="003401C4">
        <w:rPr>
          <w:rFonts w:ascii="Arial" w:hAnsi="Arial" w:cs="Arial"/>
          <w:i/>
          <w:sz w:val="18"/>
          <w:szCs w:val="18"/>
          <w:lang w:val="es-MX"/>
        </w:rPr>
        <w:t xml:space="preserve">El 25 de septiembre de 2014 se envió a los Países Miembros, por correo electrónico, las matrices actualizadas sobre Trata de Personas para sus </w:t>
      </w:r>
      <w:bookmarkStart w:id="0" w:name="_GoBack"/>
      <w:bookmarkEnd w:id="0"/>
      <w:r w:rsidRPr="003401C4">
        <w:rPr>
          <w:rFonts w:ascii="Arial" w:hAnsi="Arial" w:cs="Arial"/>
          <w:i/>
          <w:sz w:val="18"/>
          <w:szCs w:val="18"/>
          <w:lang w:val="es-MX"/>
        </w:rPr>
        <w:t xml:space="preserve">observaciones y validación, así como la solicitud de la designación del punto focal para el contacto con la OIM. </w:t>
      </w:r>
    </w:p>
    <w:p w:rsidR="008F3E60" w:rsidRPr="003401C4" w:rsidRDefault="008F3E60" w:rsidP="00C928C1">
      <w:pPr>
        <w:jc w:val="both"/>
        <w:rPr>
          <w:rFonts w:ascii="Arial" w:hAnsi="Arial"/>
          <w:lang w:val="es-MX"/>
        </w:rPr>
      </w:pPr>
    </w:p>
    <w:p w:rsidR="000509EE" w:rsidRPr="003401C4" w:rsidRDefault="00C928C1" w:rsidP="00C928C1">
      <w:pPr>
        <w:ind w:left="1440" w:hanging="1440"/>
        <w:jc w:val="both"/>
        <w:rPr>
          <w:rFonts w:ascii="Arial" w:hAnsi="Arial"/>
          <w:lang w:val="es-MX"/>
        </w:rPr>
      </w:pPr>
      <w:r w:rsidRPr="003401C4">
        <w:rPr>
          <w:rFonts w:ascii="Arial" w:hAnsi="Arial"/>
          <w:lang w:val="es-MX"/>
        </w:rPr>
        <w:t>10:45</w:t>
      </w:r>
      <w:r w:rsidR="008F3E60" w:rsidRPr="003401C4">
        <w:rPr>
          <w:rFonts w:ascii="Arial" w:hAnsi="Arial"/>
          <w:lang w:val="es-MX"/>
        </w:rPr>
        <w:t xml:space="preserve"> – 11:00</w:t>
      </w:r>
      <w:r w:rsidR="008F3E60" w:rsidRPr="003401C4">
        <w:rPr>
          <w:rFonts w:ascii="Arial" w:hAnsi="Arial"/>
          <w:lang w:val="es-MX"/>
        </w:rPr>
        <w:tab/>
      </w:r>
      <w:r w:rsidRPr="003401C4">
        <w:rPr>
          <w:rFonts w:ascii="Arial" w:hAnsi="Arial"/>
          <w:lang w:val="es-MX"/>
        </w:rPr>
        <w:t xml:space="preserve">Presentación/diálogo de la RROCM </w:t>
      </w:r>
      <w:r w:rsidRPr="003401C4">
        <w:rPr>
          <w:rFonts w:ascii="Arial" w:hAnsi="Arial"/>
          <w:b/>
          <w:i/>
          <w:sz w:val="18"/>
          <w:szCs w:val="18"/>
          <w:lang w:val="es-MX"/>
        </w:rPr>
        <w:t>[Lidera: RROCM].</w:t>
      </w:r>
    </w:p>
    <w:p w:rsidR="008778F9" w:rsidRPr="003401C4" w:rsidRDefault="008778F9" w:rsidP="00082A9F">
      <w:pPr>
        <w:ind w:left="1440" w:hanging="1440"/>
        <w:jc w:val="both"/>
        <w:rPr>
          <w:rFonts w:ascii="Arial" w:hAnsi="Arial"/>
          <w:lang w:val="es-MX"/>
        </w:rPr>
      </w:pPr>
    </w:p>
    <w:p w:rsidR="008F3E60" w:rsidRPr="003401C4" w:rsidRDefault="00442880" w:rsidP="00142360">
      <w:pPr>
        <w:ind w:left="1440" w:hanging="1440"/>
        <w:jc w:val="both"/>
        <w:rPr>
          <w:rFonts w:ascii="Arial" w:hAnsi="Arial"/>
          <w:lang w:val="es-MX"/>
        </w:rPr>
      </w:pPr>
      <w:r w:rsidRPr="003401C4">
        <w:rPr>
          <w:rFonts w:ascii="Arial" w:hAnsi="Arial"/>
          <w:lang w:val="es-MX"/>
        </w:rPr>
        <w:t>11:00 – 11:20</w:t>
      </w:r>
      <w:r w:rsidR="008F3E60" w:rsidRPr="003401C4">
        <w:rPr>
          <w:rFonts w:ascii="Arial" w:hAnsi="Arial"/>
          <w:lang w:val="es-MX"/>
        </w:rPr>
        <w:tab/>
        <w:t>Receso</w:t>
      </w:r>
    </w:p>
    <w:p w:rsidR="008F3E60" w:rsidRPr="003401C4" w:rsidRDefault="008F3E60" w:rsidP="00142360">
      <w:pPr>
        <w:ind w:left="1440" w:hanging="1440"/>
        <w:jc w:val="both"/>
        <w:rPr>
          <w:rFonts w:ascii="Arial" w:hAnsi="Arial"/>
          <w:lang w:val="es-MX"/>
        </w:rPr>
      </w:pPr>
    </w:p>
    <w:p w:rsidR="008F3E60" w:rsidRPr="003401C4" w:rsidRDefault="00442880" w:rsidP="00286BF4">
      <w:pPr>
        <w:ind w:left="1440" w:hanging="1440"/>
        <w:jc w:val="both"/>
        <w:rPr>
          <w:rFonts w:ascii="Arial" w:hAnsi="Arial"/>
          <w:b/>
          <w:i/>
          <w:sz w:val="18"/>
          <w:szCs w:val="18"/>
          <w:lang w:val="es-MX"/>
        </w:rPr>
      </w:pPr>
      <w:r w:rsidRPr="003401C4">
        <w:rPr>
          <w:rFonts w:ascii="Arial" w:hAnsi="Arial"/>
          <w:lang w:val="es-MX"/>
        </w:rPr>
        <w:t>11:20</w:t>
      </w:r>
      <w:r w:rsidR="008F3E60" w:rsidRPr="003401C4">
        <w:rPr>
          <w:rFonts w:ascii="Arial" w:hAnsi="Arial"/>
          <w:lang w:val="es-MX"/>
        </w:rPr>
        <w:t xml:space="preserve"> – 11:45</w:t>
      </w:r>
      <w:r w:rsidR="008F3E60" w:rsidRPr="003401C4">
        <w:rPr>
          <w:rFonts w:ascii="Arial" w:hAnsi="Arial"/>
          <w:lang w:val="es-MX"/>
        </w:rPr>
        <w:tab/>
        <w:t xml:space="preserve">Propuestas de nuevas actividades </w:t>
      </w:r>
      <w:r w:rsidR="008F3E60" w:rsidRPr="003401C4">
        <w:rPr>
          <w:rFonts w:ascii="Arial" w:hAnsi="Arial"/>
          <w:b/>
          <w:i/>
          <w:sz w:val="18"/>
          <w:szCs w:val="18"/>
          <w:lang w:val="es-MX"/>
        </w:rPr>
        <w:t>[Lidera: Todas las delegaciones]</w:t>
      </w:r>
    </w:p>
    <w:p w:rsidR="008F3E60" w:rsidRPr="003401C4" w:rsidRDefault="008F3E60" w:rsidP="00C928C1">
      <w:pPr>
        <w:jc w:val="both"/>
        <w:rPr>
          <w:rFonts w:ascii="Arial" w:hAnsi="Arial"/>
          <w:lang w:val="es-MX"/>
        </w:rPr>
      </w:pPr>
    </w:p>
    <w:p w:rsidR="008F3E60" w:rsidRPr="0023458F" w:rsidRDefault="008F3E60" w:rsidP="00286BF4">
      <w:pPr>
        <w:ind w:left="1440" w:hanging="1440"/>
        <w:jc w:val="both"/>
        <w:rPr>
          <w:rFonts w:ascii="Arial" w:hAnsi="Arial"/>
        </w:rPr>
      </w:pPr>
      <w:r w:rsidRPr="003401C4">
        <w:rPr>
          <w:rFonts w:ascii="Arial" w:hAnsi="Arial"/>
          <w:lang w:val="es-MX"/>
        </w:rPr>
        <w:t>11:45 – 13:00</w:t>
      </w:r>
      <w:r w:rsidRPr="003401C4">
        <w:rPr>
          <w:rFonts w:ascii="Arial" w:hAnsi="Arial"/>
          <w:lang w:val="es-MX"/>
        </w:rPr>
        <w:tab/>
        <w:t xml:space="preserve">Preparación del informe de la reunión de la red para el GRCM </w:t>
      </w:r>
      <w:r w:rsidRPr="003401C4">
        <w:rPr>
          <w:rFonts w:ascii="Arial" w:hAnsi="Arial"/>
          <w:b/>
          <w:i/>
          <w:sz w:val="18"/>
          <w:szCs w:val="18"/>
          <w:lang w:val="es-MX"/>
        </w:rPr>
        <w:t>[Lidera: PPT]</w:t>
      </w:r>
    </w:p>
    <w:sectPr w:rsidR="008F3E60" w:rsidRPr="0023458F" w:rsidSect="00E552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618" w:right="1260" w:bottom="1438" w:left="1296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60" w:rsidRDefault="008F3E60">
      <w:r>
        <w:separator/>
      </w:r>
    </w:p>
  </w:endnote>
  <w:endnote w:type="continuationSeparator" w:id="0">
    <w:p w:rsidR="008F3E60" w:rsidRDefault="008F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Default="005734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3E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3E60" w:rsidRDefault="008F3E6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Pr="00145955" w:rsidRDefault="00573433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145955">
      <w:rPr>
        <w:rStyle w:val="PageNumber"/>
        <w:rFonts w:ascii="Arial" w:hAnsi="Arial" w:cs="Arial"/>
      </w:rPr>
      <w:fldChar w:fldCharType="begin"/>
    </w:r>
    <w:r w:rsidR="008F3E60" w:rsidRPr="00145955">
      <w:rPr>
        <w:rStyle w:val="PageNumber"/>
        <w:rFonts w:ascii="Arial" w:hAnsi="Arial" w:cs="Arial"/>
      </w:rPr>
      <w:instrText xml:space="preserve">PAGE  </w:instrText>
    </w:r>
    <w:r w:rsidRPr="00145955">
      <w:rPr>
        <w:rStyle w:val="PageNumber"/>
        <w:rFonts w:ascii="Arial" w:hAnsi="Arial" w:cs="Arial"/>
      </w:rPr>
      <w:fldChar w:fldCharType="separate"/>
    </w:r>
    <w:r w:rsidR="00881BC4">
      <w:rPr>
        <w:rStyle w:val="PageNumber"/>
        <w:rFonts w:ascii="Arial" w:hAnsi="Arial" w:cs="Arial"/>
        <w:noProof/>
      </w:rPr>
      <w:t>1</w:t>
    </w:r>
    <w:r w:rsidRPr="00145955">
      <w:rPr>
        <w:rStyle w:val="PageNumber"/>
        <w:rFonts w:ascii="Arial" w:hAnsi="Arial" w:cs="Arial"/>
      </w:rPr>
      <w:fldChar w:fldCharType="end"/>
    </w:r>
  </w:p>
  <w:p w:rsidR="008F3E60" w:rsidRDefault="008F3E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60" w:rsidRDefault="008F3E60">
      <w:r>
        <w:separator/>
      </w:r>
    </w:p>
  </w:footnote>
  <w:footnote w:type="continuationSeparator" w:id="0">
    <w:p w:rsidR="008F3E60" w:rsidRDefault="008F3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Default="0057343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3E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3E60" w:rsidRDefault="008F3E6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Default="008F3E60">
    <w:pPr>
      <w:pStyle w:val="Header"/>
      <w:jc w:val="right"/>
      <w:rPr>
        <w:szCs w:val="24"/>
      </w:rPr>
    </w:pPr>
    <w:r w:rsidRPr="00D27C3A">
      <w:rPr>
        <w:szCs w:val="24"/>
      </w:rPr>
      <w:t>Versión del</w:t>
    </w:r>
    <w:r w:rsidR="0069775F">
      <w:rPr>
        <w:szCs w:val="24"/>
      </w:rPr>
      <w:t xml:space="preserve"> </w:t>
    </w:r>
    <w:r w:rsidR="00881BC4">
      <w:rPr>
        <w:szCs w:val="24"/>
      </w:rPr>
      <w:t>21 de noviembre</w:t>
    </w:r>
    <w:r w:rsidR="008778F9" w:rsidRPr="00D27C3A">
      <w:rPr>
        <w:szCs w:val="24"/>
      </w:rPr>
      <w:t xml:space="preserve"> de</w:t>
    </w:r>
    <w:r w:rsidR="008D77BB" w:rsidRPr="00D27C3A">
      <w:rPr>
        <w:szCs w:val="24"/>
      </w:rPr>
      <w:t>l</w:t>
    </w:r>
    <w:r w:rsidR="008778F9" w:rsidRPr="00D27C3A">
      <w:rPr>
        <w:szCs w:val="24"/>
      </w:rPr>
      <w:t xml:space="preserve"> 2014</w:t>
    </w:r>
  </w:p>
  <w:p w:rsidR="008F3E60" w:rsidRPr="00530195" w:rsidRDefault="008F3E60">
    <w:pPr>
      <w:pStyle w:val="Header"/>
      <w:jc w:val="right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Default="008F3E60">
    <w:pPr>
      <w:pStyle w:val="Header"/>
      <w:jc w:val="center"/>
      <w:rPr>
        <w:rFonts w:ascii="Arial" w:hAnsi="Arial" w:cs="Arial"/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F2688"/>
    <w:multiLevelType w:val="singleLevel"/>
    <w:tmpl w:val="D012B884"/>
    <w:lvl w:ilvl="0">
      <w:start w:val="1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84E7ECF"/>
    <w:multiLevelType w:val="hybridMultilevel"/>
    <w:tmpl w:val="3132BF4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6D860C9E"/>
    <w:multiLevelType w:val="hybridMultilevel"/>
    <w:tmpl w:val="657007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28F29AD"/>
    <w:multiLevelType w:val="hybridMultilevel"/>
    <w:tmpl w:val="37F880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4BA5CF4"/>
    <w:multiLevelType w:val="hybridMultilevel"/>
    <w:tmpl w:val="8C309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2F07E0"/>
    <w:multiLevelType w:val="hybridMultilevel"/>
    <w:tmpl w:val="4AE6E2DE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9AE"/>
    <w:rsid w:val="000008F0"/>
    <w:rsid w:val="00004CC3"/>
    <w:rsid w:val="00005CCD"/>
    <w:rsid w:val="00013EF2"/>
    <w:rsid w:val="000140AF"/>
    <w:rsid w:val="00022CB8"/>
    <w:rsid w:val="0003652E"/>
    <w:rsid w:val="000509EE"/>
    <w:rsid w:val="000621E9"/>
    <w:rsid w:val="00062977"/>
    <w:rsid w:val="0008254E"/>
    <w:rsid w:val="00082A9F"/>
    <w:rsid w:val="00087C20"/>
    <w:rsid w:val="000905B5"/>
    <w:rsid w:val="000925CC"/>
    <w:rsid w:val="000A16B2"/>
    <w:rsid w:val="000C5A18"/>
    <w:rsid w:val="000C763D"/>
    <w:rsid w:val="000D486E"/>
    <w:rsid w:val="001005CA"/>
    <w:rsid w:val="0010407D"/>
    <w:rsid w:val="0010701B"/>
    <w:rsid w:val="00125BD1"/>
    <w:rsid w:val="00126ED6"/>
    <w:rsid w:val="001330AA"/>
    <w:rsid w:val="001411B2"/>
    <w:rsid w:val="00142360"/>
    <w:rsid w:val="00144EEA"/>
    <w:rsid w:val="00145955"/>
    <w:rsid w:val="00146333"/>
    <w:rsid w:val="001514D2"/>
    <w:rsid w:val="00153A7D"/>
    <w:rsid w:val="0015467A"/>
    <w:rsid w:val="00157C7A"/>
    <w:rsid w:val="0017433D"/>
    <w:rsid w:val="001802D9"/>
    <w:rsid w:val="00183369"/>
    <w:rsid w:val="001843F7"/>
    <w:rsid w:val="00185214"/>
    <w:rsid w:val="00186122"/>
    <w:rsid w:val="0018790A"/>
    <w:rsid w:val="001A13FE"/>
    <w:rsid w:val="001A3469"/>
    <w:rsid w:val="001A6404"/>
    <w:rsid w:val="001A731D"/>
    <w:rsid w:val="001B7D73"/>
    <w:rsid w:val="00217033"/>
    <w:rsid w:val="002318CD"/>
    <w:rsid w:val="0023458F"/>
    <w:rsid w:val="00235E1D"/>
    <w:rsid w:val="0023788B"/>
    <w:rsid w:val="002446D6"/>
    <w:rsid w:val="002560A0"/>
    <w:rsid w:val="00260E44"/>
    <w:rsid w:val="0026248E"/>
    <w:rsid w:val="00264636"/>
    <w:rsid w:val="00266302"/>
    <w:rsid w:val="0027340E"/>
    <w:rsid w:val="002749ED"/>
    <w:rsid w:val="00275E28"/>
    <w:rsid w:val="00286BF4"/>
    <w:rsid w:val="00291960"/>
    <w:rsid w:val="002A3DA3"/>
    <w:rsid w:val="002A7DBC"/>
    <w:rsid w:val="002C03A6"/>
    <w:rsid w:val="002D0685"/>
    <w:rsid w:val="002D0E1A"/>
    <w:rsid w:val="002D2595"/>
    <w:rsid w:val="002D5C63"/>
    <w:rsid w:val="002E6680"/>
    <w:rsid w:val="002F3127"/>
    <w:rsid w:val="002F45B9"/>
    <w:rsid w:val="002F68D1"/>
    <w:rsid w:val="00304E38"/>
    <w:rsid w:val="00326501"/>
    <w:rsid w:val="00326548"/>
    <w:rsid w:val="003401C4"/>
    <w:rsid w:val="003535B1"/>
    <w:rsid w:val="00357A4C"/>
    <w:rsid w:val="00367527"/>
    <w:rsid w:val="00371C35"/>
    <w:rsid w:val="0037488E"/>
    <w:rsid w:val="00381814"/>
    <w:rsid w:val="00381955"/>
    <w:rsid w:val="00383357"/>
    <w:rsid w:val="00391A7A"/>
    <w:rsid w:val="003B17BD"/>
    <w:rsid w:val="003B50E1"/>
    <w:rsid w:val="003B78BA"/>
    <w:rsid w:val="003B7F81"/>
    <w:rsid w:val="003C7ADF"/>
    <w:rsid w:val="003F10EA"/>
    <w:rsid w:val="003F29DB"/>
    <w:rsid w:val="004036C2"/>
    <w:rsid w:val="004044C4"/>
    <w:rsid w:val="00422B5E"/>
    <w:rsid w:val="00422DF5"/>
    <w:rsid w:val="004252B0"/>
    <w:rsid w:val="00435C25"/>
    <w:rsid w:val="004377E3"/>
    <w:rsid w:val="00442880"/>
    <w:rsid w:val="00456F27"/>
    <w:rsid w:val="004657FE"/>
    <w:rsid w:val="00474595"/>
    <w:rsid w:val="00486281"/>
    <w:rsid w:val="00491986"/>
    <w:rsid w:val="004A1C8A"/>
    <w:rsid w:val="004A5091"/>
    <w:rsid w:val="004B5D5E"/>
    <w:rsid w:val="004B7817"/>
    <w:rsid w:val="004C4A16"/>
    <w:rsid w:val="004D5E62"/>
    <w:rsid w:val="004F3F29"/>
    <w:rsid w:val="004F494C"/>
    <w:rsid w:val="004F4A52"/>
    <w:rsid w:val="004F4B50"/>
    <w:rsid w:val="004F68BD"/>
    <w:rsid w:val="004F7F19"/>
    <w:rsid w:val="005072FA"/>
    <w:rsid w:val="00522350"/>
    <w:rsid w:val="005245F5"/>
    <w:rsid w:val="00530195"/>
    <w:rsid w:val="00530A6B"/>
    <w:rsid w:val="00541BA2"/>
    <w:rsid w:val="00562869"/>
    <w:rsid w:val="00573433"/>
    <w:rsid w:val="00582931"/>
    <w:rsid w:val="00585E7E"/>
    <w:rsid w:val="00591A38"/>
    <w:rsid w:val="00591A6A"/>
    <w:rsid w:val="00592916"/>
    <w:rsid w:val="005A164F"/>
    <w:rsid w:val="005A5B6C"/>
    <w:rsid w:val="005B68CB"/>
    <w:rsid w:val="005C2993"/>
    <w:rsid w:val="005C374B"/>
    <w:rsid w:val="005C4C74"/>
    <w:rsid w:val="005C57D4"/>
    <w:rsid w:val="005C65D9"/>
    <w:rsid w:val="005D5823"/>
    <w:rsid w:val="005E0400"/>
    <w:rsid w:val="005E60D7"/>
    <w:rsid w:val="005F4EAC"/>
    <w:rsid w:val="006011E6"/>
    <w:rsid w:val="00601A53"/>
    <w:rsid w:val="0060233D"/>
    <w:rsid w:val="006031E3"/>
    <w:rsid w:val="0061009E"/>
    <w:rsid w:val="00620331"/>
    <w:rsid w:val="00621F54"/>
    <w:rsid w:val="0062523F"/>
    <w:rsid w:val="00625464"/>
    <w:rsid w:val="00626260"/>
    <w:rsid w:val="00636CE1"/>
    <w:rsid w:val="00642A03"/>
    <w:rsid w:val="006553D0"/>
    <w:rsid w:val="0066631A"/>
    <w:rsid w:val="00666C2A"/>
    <w:rsid w:val="006739AE"/>
    <w:rsid w:val="006769C2"/>
    <w:rsid w:val="00677D8B"/>
    <w:rsid w:val="00687C28"/>
    <w:rsid w:val="00692BA1"/>
    <w:rsid w:val="0069775F"/>
    <w:rsid w:val="006A46D5"/>
    <w:rsid w:val="006B5261"/>
    <w:rsid w:val="006C32AD"/>
    <w:rsid w:val="006C3955"/>
    <w:rsid w:val="006C67CB"/>
    <w:rsid w:val="006D031C"/>
    <w:rsid w:val="006F0BC9"/>
    <w:rsid w:val="00700C44"/>
    <w:rsid w:val="00701E35"/>
    <w:rsid w:val="00704EAD"/>
    <w:rsid w:val="007168E7"/>
    <w:rsid w:val="00733186"/>
    <w:rsid w:val="00740506"/>
    <w:rsid w:val="007435D5"/>
    <w:rsid w:val="00745016"/>
    <w:rsid w:val="00776038"/>
    <w:rsid w:val="007870BB"/>
    <w:rsid w:val="007954C8"/>
    <w:rsid w:val="00796DC6"/>
    <w:rsid w:val="007A1C44"/>
    <w:rsid w:val="007A3AE7"/>
    <w:rsid w:val="007B127F"/>
    <w:rsid w:val="007C6BB2"/>
    <w:rsid w:val="007D10ED"/>
    <w:rsid w:val="007D5FF2"/>
    <w:rsid w:val="007D6E5C"/>
    <w:rsid w:val="007D7F1E"/>
    <w:rsid w:val="007E4DD0"/>
    <w:rsid w:val="007F0166"/>
    <w:rsid w:val="007F115A"/>
    <w:rsid w:val="00800C1D"/>
    <w:rsid w:val="008066E4"/>
    <w:rsid w:val="0081361C"/>
    <w:rsid w:val="00822069"/>
    <w:rsid w:val="00825EE3"/>
    <w:rsid w:val="00834297"/>
    <w:rsid w:val="008423EF"/>
    <w:rsid w:val="008616C9"/>
    <w:rsid w:val="00865F77"/>
    <w:rsid w:val="00865F83"/>
    <w:rsid w:val="008778F9"/>
    <w:rsid w:val="00881BC4"/>
    <w:rsid w:val="00883372"/>
    <w:rsid w:val="00892DF6"/>
    <w:rsid w:val="008A1760"/>
    <w:rsid w:val="008A1835"/>
    <w:rsid w:val="008A6E03"/>
    <w:rsid w:val="008B0E6C"/>
    <w:rsid w:val="008B18E8"/>
    <w:rsid w:val="008B1A46"/>
    <w:rsid w:val="008B3E80"/>
    <w:rsid w:val="008B7A7C"/>
    <w:rsid w:val="008C767D"/>
    <w:rsid w:val="008D0CD3"/>
    <w:rsid w:val="008D3222"/>
    <w:rsid w:val="008D77BB"/>
    <w:rsid w:val="008E3CB0"/>
    <w:rsid w:val="008F3423"/>
    <w:rsid w:val="008F3E60"/>
    <w:rsid w:val="008F7A53"/>
    <w:rsid w:val="008F7E79"/>
    <w:rsid w:val="00900C2C"/>
    <w:rsid w:val="00902B99"/>
    <w:rsid w:val="0091014D"/>
    <w:rsid w:val="009233BD"/>
    <w:rsid w:val="00924775"/>
    <w:rsid w:val="00927344"/>
    <w:rsid w:val="00933619"/>
    <w:rsid w:val="009426D3"/>
    <w:rsid w:val="009470D2"/>
    <w:rsid w:val="0095124D"/>
    <w:rsid w:val="0095680A"/>
    <w:rsid w:val="00957776"/>
    <w:rsid w:val="00980CE3"/>
    <w:rsid w:val="00990EF0"/>
    <w:rsid w:val="0099754A"/>
    <w:rsid w:val="009B47CD"/>
    <w:rsid w:val="009C1F69"/>
    <w:rsid w:val="009C2F3C"/>
    <w:rsid w:val="009C477F"/>
    <w:rsid w:val="009D7778"/>
    <w:rsid w:val="009E70D9"/>
    <w:rsid w:val="009E7978"/>
    <w:rsid w:val="009F394D"/>
    <w:rsid w:val="00A05536"/>
    <w:rsid w:val="00A05897"/>
    <w:rsid w:val="00A06581"/>
    <w:rsid w:val="00A10585"/>
    <w:rsid w:val="00A121A9"/>
    <w:rsid w:val="00A26717"/>
    <w:rsid w:val="00A33D55"/>
    <w:rsid w:val="00A57358"/>
    <w:rsid w:val="00A627D7"/>
    <w:rsid w:val="00A63BBF"/>
    <w:rsid w:val="00A66CB3"/>
    <w:rsid w:val="00A741DC"/>
    <w:rsid w:val="00A760DD"/>
    <w:rsid w:val="00A83E7A"/>
    <w:rsid w:val="00A861C6"/>
    <w:rsid w:val="00A86D8A"/>
    <w:rsid w:val="00A91A26"/>
    <w:rsid w:val="00AA01A5"/>
    <w:rsid w:val="00AC084E"/>
    <w:rsid w:val="00AC7C45"/>
    <w:rsid w:val="00AD2DAF"/>
    <w:rsid w:val="00AD5F69"/>
    <w:rsid w:val="00AE0441"/>
    <w:rsid w:val="00AF4A52"/>
    <w:rsid w:val="00AF52FA"/>
    <w:rsid w:val="00B0320E"/>
    <w:rsid w:val="00B07562"/>
    <w:rsid w:val="00B1083B"/>
    <w:rsid w:val="00B21EF9"/>
    <w:rsid w:val="00B21F84"/>
    <w:rsid w:val="00B2371C"/>
    <w:rsid w:val="00B45700"/>
    <w:rsid w:val="00B57BC1"/>
    <w:rsid w:val="00B64745"/>
    <w:rsid w:val="00B67260"/>
    <w:rsid w:val="00B73CF2"/>
    <w:rsid w:val="00B773E1"/>
    <w:rsid w:val="00B778CD"/>
    <w:rsid w:val="00B843BF"/>
    <w:rsid w:val="00BA2E65"/>
    <w:rsid w:val="00BB40B1"/>
    <w:rsid w:val="00BB4A48"/>
    <w:rsid w:val="00BC55B4"/>
    <w:rsid w:val="00BD0036"/>
    <w:rsid w:val="00BE0B3B"/>
    <w:rsid w:val="00BE76F6"/>
    <w:rsid w:val="00C042BC"/>
    <w:rsid w:val="00C15D93"/>
    <w:rsid w:val="00C22635"/>
    <w:rsid w:val="00C239C8"/>
    <w:rsid w:val="00C306B9"/>
    <w:rsid w:val="00C35913"/>
    <w:rsid w:val="00C36B32"/>
    <w:rsid w:val="00C3708D"/>
    <w:rsid w:val="00C46E16"/>
    <w:rsid w:val="00C70169"/>
    <w:rsid w:val="00C75050"/>
    <w:rsid w:val="00C846E8"/>
    <w:rsid w:val="00C923B2"/>
    <w:rsid w:val="00C928C1"/>
    <w:rsid w:val="00C962F5"/>
    <w:rsid w:val="00CA2D7E"/>
    <w:rsid w:val="00CA2E43"/>
    <w:rsid w:val="00CA568E"/>
    <w:rsid w:val="00CB4C58"/>
    <w:rsid w:val="00CC3E21"/>
    <w:rsid w:val="00CC52AC"/>
    <w:rsid w:val="00CD520A"/>
    <w:rsid w:val="00CD5F26"/>
    <w:rsid w:val="00CE028A"/>
    <w:rsid w:val="00CE0D02"/>
    <w:rsid w:val="00CF3700"/>
    <w:rsid w:val="00D12ECC"/>
    <w:rsid w:val="00D25B45"/>
    <w:rsid w:val="00D27C3A"/>
    <w:rsid w:val="00D415F3"/>
    <w:rsid w:val="00D43D1E"/>
    <w:rsid w:val="00D45313"/>
    <w:rsid w:val="00D463A6"/>
    <w:rsid w:val="00D527BF"/>
    <w:rsid w:val="00D56B0E"/>
    <w:rsid w:val="00D61CD4"/>
    <w:rsid w:val="00D65DE0"/>
    <w:rsid w:val="00D668C5"/>
    <w:rsid w:val="00D70394"/>
    <w:rsid w:val="00D714F6"/>
    <w:rsid w:val="00D945C6"/>
    <w:rsid w:val="00DB188E"/>
    <w:rsid w:val="00DB4E37"/>
    <w:rsid w:val="00DE15DB"/>
    <w:rsid w:val="00DE20F2"/>
    <w:rsid w:val="00E112B3"/>
    <w:rsid w:val="00E13BC8"/>
    <w:rsid w:val="00E16D8B"/>
    <w:rsid w:val="00E21960"/>
    <w:rsid w:val="00E42FD2"/>
    <w:rsid w:val="00E51364"/>
    <w:rsid w:val="00E5261B"/>
    <w:rsid w:val="00E55229"/>
    <w:rsid w:val="00E57D89"/>
    <w:rsid w:val="00E60263"/>
    <w:rsid w:val="00E64949"/>
    <w:rsid w:val="00E906B4"/>
    <w:rsid w:val="00E94F15"/>
    <w:rsid w:val="00EC32B2"/>
    <w:rsid w:val="00F0702F"/>
    <w:rsid w:val="00F10745"/>
    <w:rsid w:val="00F10E38"/>
    <w:rsid w:val="00F24716"/>
    <w:rsid w:val="00F25A68"/>
    <w:rsid w:val="00F26868"/>
    <w:rsid w:val="00F344F1"/>
    <w:rsid w:val="00F362C1"/>
    <w:rsid w:val="00F55498"/>
    <w:rsid w:val="00F86B11"/>
    <w:rsid w:val="00FA708D"/>
    <w:rsid w:val="00FB203F"/>
    <w:rsid w:val="00FD3893"/>
    <w:rsid w:val="00FE2DE2"/>
    <w:rsid w:val="00FE5385"/>
    <w:rsid w:val="00FF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0E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40E"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340E"/>
    <w:pPr>
      <w:keepNext/>
      <w:jc w:val="center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4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40E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340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40E"/>
    <w:pPr>
      <w:keepNext/>
      <w:jc w:val="both"/>
      <w:outlineLvl w:val="5"/>
    </w:pPr>
    <w:rPr>
      <w:b/>
      <w:i/>
      <w:color w:val="0000FF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340E"/>
    <w:pPr>
      <w:keepNext/>
      <w:ind w:left="2127" w:hanging="2127"/>
      <w:jc w:val="both"/>
      <w:outlineLvl w:val="6"/>
    </w:pPr>
    <w:rPr>
      <w:b/>
      <w:i/>
      <w:color w:val="0000FF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D8B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6D8B"/>
    <w:rPr>
      <w:rFonts w:ascii="Cambria" w:hAnsi="Cambria" w:cs="Times New Roman"/>
      <w:b/>
      <w:bCs/>
      <w:i/>
      <w:iCs/>
      <w:sz w:val="28"/>
      <w:szCs w:val="28"/>
      <w:lang w:val="es-CR" w:eastAsia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6D8B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6D8B"/>
    <w:rPr>
      <w:rFonts w:ascii="Calibri" w:hAnsi="Calibri" w:cs="Times New Roman"/>
      <w:b/>
      <w:bCs/>
      <w:sz w:val="28"/>
      <w:szCs w:val="28"/>
      <w:lang w:val="es-CR" w:eastAsia="es-MX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6D8B"/>
    <w:rPr>
      <w:rFonts w:cs="Times New Roman"/>
      <w:b/>
      <w:i/>
      <w:color w:val="00FF00"/>
      <w:sz w:val="24"/>
      <w:lang w:val="es-CR" w:eastAsia="es-MX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16D8B"/>
    <w:rPr>
      <w:rFonts w:ascii="Calibri" w:hAnsi="Calibri" w:cs="Times New Roman"/>
      <w:b/>
      <w:bCs/>
      <w:lang w:val="es-CR" w:eastAsia="es-MX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16D8B"/>
    <w:rPr>
      <w:rFonts w:ascii="Calibri" w:hAnsi="Calibri" w:cs="Times New Roman"/>
      <w:sz w:val="24"/>
      <w:szCs w:val="24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273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D8B"/>
    <w:rPr>
      <w:rFonts w:cs="Times New Roman"/>
      <w:sz w:val="2"/>
      <w:lang w:val="es-CR" w:eastAsia="es-MX"/>
    </w:rPr>
  </w:style>
  <w:style w:type="paragraph" w:styleId="BodyText">
    <w:name w:val="Body Text"/>
    <w:basedOn w:val="Normal"/>
    <w:link w:val="BodyTextChar"/>
    <w:uiPriority w:val="99"/>
    <w:rsid w:val="0027340E"/>
    <w:pPr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">
    <w:name w:val="Body Text Indent"/>
    <w:basedOn w:val="Normal"/>
    <w:link w:val="BodyTextIndentChar"/>
    <w:uiPriority w:val="99"/>
    <w:rsid w:val="0027340E"/>
    <w:pPr>
      <w:ind w:left="2160" w:hanging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Header">
    <w:name w:val="header"/>
    <w:basedOn w:val="Normal"/>
    <w:link w:val="Head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27340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7340E"/>
    <w:pPr>
      <w:ind w:left="2160" w:hanging="2160"/>
    </w:pPr>
    <w:rPr>
      <w:b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3">
    <w:name w:val="Body Text Indent 3"/>
    <w:basedOn w:val="Normal"/>
    <w:link w:val="BodyTextIndent3Char"/>
    <w:uiPriority w:val="99"/>
    <w:rsid w:val="0027340E"/>
    <w:pPr>
      <w:ind w:left="2835" w:hanging="2835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character" w:styleId="Emphasis">
    <w:name w:val="Emphasis"/>
    <w:basedOn w:val="DefaultParagraphFont"/>
    <w:uiPriority w:val="99"/>
    <w:qFormat/>
    <w:rsid w:val="0027340E"/>
    <w:rPr>
      <w:rFonts w:cs="Times New Roman"/>
      <w:i/>
      <w:iCs/>
    </w:rPr>
  </w:style>
  <w:style w:type="paragraph" w:styleId="BodyText3">
    <w:name w:val="Body Text 3"/>
    <w:basedOn w:val="Normal"/>
    <w:link w:val="BodyText3Char"/>
    <w:uiPriority w:val="99"/>
    <w:rsid w:val="002734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paragraph" w:styleId="Footer">
    <w:name w:val="footer"/>
    <w:basedOn w:val="Normal"/>
    <w:link w:val="Foot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CommentReference">
    <w:name w:val="annotation reference"/>
    <w:basedOn w:val="DefaultParagraphFont"/>
    <w:uiPriority w:val="99"/>
    <w:semiHidden/>
    <w:rsid w:val="0027340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340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3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D8B"/>
    <w:rPr>
      <w:rFonts w:cs="Times New Roman"/>
      <w:b/>
      <w:bCs/>
      <w:sz w:val="20"/>
      <w:szCs w:val="20"/>
      <w:lang w:val="es-CR" w:eastAsia="es-MX"/>
    </w:rPr>
  </w:style>
  <w:style w:type="character" w:styleId="Hyperlink">
    <w:name w:val="Hyperlink"/>
    <w:basedOn w:val="DefaultParagraphFont"/>
    <w:uiPriority w:val="99"/>
    <w:rsid w:val="0027340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7340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FootnoteReference">
    <w:name w:val="footnote reference"/>
    <w:basedOn w:val="DefaultParagraphFont"/>
    <w:uiPriority w:val="99"/>
    <w:semiHidden/>
    <w:rsid w:val="0027340E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8B0E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character" w:customStyle="1" w:styleId="longtext1">
    <w:name w:val="long_text1"/>
    <w:basedOn w:val="DefaultParagraphFont"/>
    <w:uiPriority w:val="99"/>
    <w:rsid w:val="003B17BD"/>
    <w:rPr>
      <w:rFonts w:cs="Times New Roman"/>
      <w:sz w:val="17"/>
      <w:szCs w:val="17"/>
    </w:rPr>
  </w:style>
  <w:style w:type="character" w:customStyle="1" w:styleId="shorttext1">
    <w:name w:val="short_text1"/>
    <w:basedOn w:val="DefaultParagraphFont"/>
    <w:uiPriority w:val="99"/>
    <w:rsid w:val="003B17BD"/>
    <w:rPr>
      <w:rFonts w:cs="Times New Roman"/>
      <w:sz w:val="25"/>
      <w:szCs w:val="25"/>
    </w:rPr>
  </w:style>
  <w:style w:type="character" w:customStyle="1" w:styleId="mediumtext1">
    <w:name w:val="medium_text1"/>
    <w:basedOn w:val="DefaultParagraphFont"/>
    <w:uiPriority w:val="99"/>
    <w:rsid w:val="003B17BD"/>
    <w:rPr>
      <w:rFonts w:cs="Times New Roman"/>
      <w:sz w:val="21"/>
      <w:szCs w:val="21"/>
    </w:rPr>
  </w:style>
  <w:style w:type="table" w:styleId="TableGrid">
    <w:name w:val="Table Grid"/>
    <w:basedOn w:val="TableNormal"/>
    <w:uiPriority w:val="99"/>
    <w:rsid w:val="004F4A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81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E668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6680"/>
    <w:rPr>
      <w:rFonts w:ascii="Consolas" w:hAnsi="Consolas" w:cs="Consolas"/>
      <w:sz w:val="21"/>
      <w:szCs w:val="21"/>
      <w:lang w:val="es-CR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0E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40E"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340E"/>
    <w:pPr>
      <w:keepNext/>
      <w:jc w:val="center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4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40E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340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40E"/>
    <w:pPr>
      <w:keepNext/>
      <w:jc w:val="both"/>
      <w:outlineLvl w:val="5"/>
    </w:pPr>
    <w:rPr>
      <w:b/>
      <w:i/>
      <w:color w:val="0000FF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340E"/>
    <w:pPr>
      <w:keepNext/>
      <w:ind w:left="2127" w:hanging="2127"/>
      <w:jc w:val="both"/>
      <w:outlineLvl w:val="6"/>
    </w:pPr>
    <w:rPr>
      <w:b/>
      <w:i/>
      <w:color w:val="0000FF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D8B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6D8B"/>
    <w:rPr>
      <w:rFonts w:ascii="Cambria" w:hAnsi="Cambria" w:cs="Times New Roman"/>
      <w:b/>
      <w:bCs/>
      <w:i/>
      <w:iCs/>
      <w:sz w:val="28"/>
      <w:szCs w:val="28"/>
      <w:lang w:val="es-CR" w:eastAsia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6D8B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6D8B"/>
    <w:rPr>
      <w:rFonts w:ascii="Calibri" w:hAnsi="Calibri" w:cs="Times New Roman"/>
      <w:b/>
      <w:bCs/>
      <w:sz w:val="28"/>
      <w:szCs w:val="28"/>
      <w:lang w:val="es-CR" w:eastAsia="es-MX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6D8B"/>
    <w:rPr>
      <w:rFonts w:cs="Times New Roman"/>
      <w:b/>
      <w:i/>
      <w:color w:val="00FF00"/>
      <w:sz w:val="24"/>
      <w:lang w:val="es-CR" w:eastAsia="es-MX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16D8B"/>
    <w:rPr>
      <w:rFonts w:ascii="Calibri" w:hAnsi="Calibri" w:cs="Times New Roman"/>
      <w:b/>
      <w:bCs/>
      <w:lang w:val="es-CR" w:eastAsia="es-MX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16D8B"/>
    <w:rPr>
      <w:rFonts w:ascii="Calibri" w:hAnsi="Calibri" w:cs="Times New Roman"/>
      <w:sz w:val="24"/>
      <w:szCs w:val="24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273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D8B"/>
    <w:rPr>
      <w:rFonts w:cs="Times New Roman"/>
      <w:sz w:val="2"/>
      <w:lang w:val="es-CR" w:eastAsia="es-MX"/>
    </w:rPr>
  </w:style>
  <w:style w:type="paragraph" w:styleId="BodyText">
    <w:name w:val="Body Text"/>
    <w:basedOn w:val="Normal"/>
    <w:link w:val="BodyTextChar"/>
    <w:uiPriority w:val="99"/>
    <w:rsid w:val="0027340E"/>
    <w:pPr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">
    <w:name w:val="Body Text Indent"/>
    <w:basedOn w:val="Normal"/>
    <w:link w:val="BodyTextIndentChar"/>
    <w:uiPriority w:val="99"/>
    <w:rsid w:val="0027340E"/>
    <w:pPr>
      <w:ind w:left="2160" w:hanging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Header">
    <w:name w:val="header"/>
    <w:basedOn w:val="Normal"/>
    <w:link w:val="Head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27340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7340E"/>
    <w:pPr>
      <w:ind w:left="2160" w:hanging="2160"/>
    </w:pPr>
    <w:rPr>
      <w:b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3">
    <w:name w:val="Body Text Indent 3"/>
    <w:basedOn w:val="Normal"/>
    <w:link w:val="BodyTextIndent3Char"/>
    <w:uiPriority w:val="99"/>
    <w:rsid w:val="0027340E"/>
    <w:pPr>
      <w:ind w:left="2835" w:hanging="2835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character" w:styleId="Emphasis">
    <w:name w:val="Emphasis"/>
    <w:basedOn w:val="DefaultParagraphFont"/>
    <w:uiPriority w:val="99"/>
    <w:qFormat/>
    <w:rsid w:val="0027340E"/>
    <w:rPr>
      <w:rFonts w:cs="Times New Roman"/>
      <w:i/>
      <w:iCs/>
    </w:rPr>
  </w:style>
  <w:style w:type="paragraph" w:styleId="BodyText3">
    <w:name w:val="Body Text 3"/>
    <w:basedOn w:val="Normal"/>
    <w:link w:val="BodyText3Char"/>
    <w:uiPriority w:val="99"/>
    <w:rsid w:val="002734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paragraph" w:styleId="Footer">
    <w:name w:val="footer"/>
    <w:basedOn w:val="Normal"/>
    <w:link w:val="Foot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CommentReference">
    <w:name w:val="annotation reference"/>
    <w:basedOn w:val="DefaultParagraphFont"/>
    <w:uiPriority w:val="99"/>
    <w:semiHidden/>
    <w:rsid w:val="0027340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340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3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D8B"/>
    <w:rPr>
      <w:rFonts w:cs="Times New Roman"/>
      <w:b/>
      <w:bCs/>
      <w:sz w:val="20"/>
      <w:szCs w:val="20"/>
      <w:lang w:val="es-CR" w:eastAsia="es-MX"/>
    </w:rPr>
  </w:style>
  <w:style w:type="character" w:styleId="Hyperlink">
    <w:name w:val="Hyperlink"/>
    <w:basedOn w:val="DefaultParagraphFont"/>
    <w:uiPriority w:val="99"/>
    <w:rsid w:val="0027340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7340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FootnoteReference">
    <w:name w:val="footnote reference"/>
    <w:basedOn w:val="DefaultParagraphFont"/>
    <w:uiPriority w:val="99"/>
    <w:semiHidden/>
    <w:rsid w:val="0027340E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8B0E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character" w:customStyle="1" w:styleId="longtext1">
    <w:name w:val="long_text1"/>
    <w:basedOn w:val="DefaultParagraphFont"/>
    <w:uiPriority w:val="99"/>
    <w:rsid w:val="003B17BD"/>
    <w:rPr>
      <w:rFonts w:cs="Times New Roman"/>
      <w:sz w:val="17"/>
      <w:szCs w:val="17"/>
    </w:rPr>
  </w:style>
  <w:style w:type="character" w:customStyle="1" w:styleId="shorttext1">
    <w:name w:val="short_text1"/>
    <w:basedOn w:val="DefaultParagraphFont"/>
    <w:uiPriority w:val="99"/>
    <w:rsid w:val="003B17BD"/>
    <w:rPr>
      <w:rFonts w:cs="Times New Roman"/>
      <w:sz w:val="25"/>
      <w:szCs w:val="25"/>
    </w:rPr>
  </w:style>
  <w:style w:type="character" w:customStyle="1" w:styleId="mediumtext1">
    <w:name w:val="medium_text1"/>
    <w:basedOn w:val="DefaultParagraphFont"/>
    <w:uiPriority w:val="99"/>
    <w:rsid w:val="003B17BD"/>
    <w:rPr>
      <w:rFonts w:cs="Times New Roman"/>
      <w:sz w:val="21"/>
      <w:szCs w:val="21"/>
    </w:rPr>
  </w:style>
  <w:style w:type="table" w:styleId="TableGrid">
    <w:name w:val="Table Grid"/>
    <w:basedOn w:val="TableNormal"/>
    <w:uiPriority w:val="99"/>
    <w:rsid w:val="004F4A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81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E668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6680"/>
    <w:rPr>
      <w:rFonts w:ascii="Consolas" w:hAnsi="Consolas" w:cs="Consolas"/>
      <w:sz w:val="21"/>
      <w:szCs w:val="21"/>
      <w:lang w:val="es-CR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4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Reunión de la Red de Funcionarios de Enlace para el Combate al Tráfico Ilícito de Migrantes y la Trata de Personas</vt:lpstr>
    </vt:vector>
  </TitlesOfParts>
  <Company>Microsoft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de la Red de Funcionarios de Enlace para el Combate al Tráfico Ilícito de Migrantes y la Trata de Personas</dc:title>
  <dc:creator>BUSH Oliver</dc:creator>
  <cp:lastModifiedBy>BUSH Oliver</cp:lastModifiedBy>
  <cp:revision>2</cp:revision>
  <cp:lastPrinted>2010-05-11T20:50:00Z</cp:lastPrinted>
  <dcterms:created xsi:type="dcterms:W3CDTF">2014-11-21T14:51:00Z</dcterms:created>
  <dcterms:modified xsi:type="dcterms:W3CDTF">2014-11-21T14:51:00Z</dcterms:modified>
</cp:coreProperties>
</file>