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5121" w14:textId="77777777" w:rsidR="00735055" w:rsidRPr="00F14184" w:rsidRDefault="006C4D2E" w:rsidP="003A0573">
      <w:pPr>
        <w:pStyle w:val="Header"/>
        <w:jc w:val="center"/>
        <w:rPr>
          <w:rFonts w:ascii="Tw Cen MT" w:hAnsi="Tw Cen MT" w:cs="Arial"/>
          <w:b/>
          <w:bCs/>
          <w:iCs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bCs/>
          <w:iCs/>
          <w:noProof/>
          <w:sz w:val="26"/>
          <w:szCs w:val="26"/>
          <w:lang w:val="en-US" w:eastAsia="en-US"/>
        </w:rPr>
        <w:drawing>
          <wp:inline distT="0" distB="0" distL="0" distR="0" wp14:anchorId="0FEEC28C" wp14:editId="55AA3D17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012" w:rsidRPr="00F14184">
        <w:rPr>
          <w:rFonts w:ascii="Tw Cen MT" w:hAnsi="Tw Cen MT" w:cs="Arial"/>
          <w:b/>
          <w:bCs/>
          <w:iCs/>
          <w:noProof/>
          <w:sz w:val="26"/>
          <w:szCs w:val="26"/>
          <w:lang w:val="en-US"/>
        </w:rPr>
        <w:drawing>
          <wp:inline distT="0" distB="0" distL="0" distR="0" wp14:anchorId="7EF67916" wp14:editId="50904A1C">
            <wp:extent cx="1382983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M LOGO PPT PANAM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6326" cy="69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125CC" w14:textId="77777777" w:rsidR="00F65159" w:rsidRPr="00F14184" w:rsidRDefault="00F65159" w:rsidP="0057206D">
      <w:pPr>
        <w:pStyle w:val="Header"/>
        <w:tabs>
          <w:tab w:val="clear" w:pos="4320"/>
          <w:tab w:val="clear" w:pos="8640"/>
        </w:tabs>
        <w:rPr>
          <w:rFonts w:ascii="Tw Cen MT" w:hAnsi="Tw Cen MT" w:cs="Arial"/>
          <w:b/>
          <w:bCs/>
          <w:iCs/>
          <w:sz w:val="16"/>
          <w:szCs w:val="26"/>
          <w:lang w:val="en-US"/>
        </w:rPr>
      </w:pPr>
    </w:p>
    <w:p w14:paraId="5043CF89" w14:textId="77777777" w:rsidR="00E90448" w:rsidRPr="00F14184" w:rsidRDefault="00E90448" w:rsidP="008D7E38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n-US"/>
        </w:rPr>
      </w:pPr>
    </w:p>
    <w:p w14:paraId="547D9F19" w14:textId="77777777" w:rsidR="00A221A1" w:rsidRPr="00F14184" w:rsidRDefault="00A221A1" w:rsidP="00A221A1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bCs/>
          <w:iCs/>
          <w:sz w:val="26"/>
          <w:szCs w:val="26"/>
          <w:lang w:val="en-US"/>
        </w:rPr>
        <w:t>Meeting of the Liaison Officer Network for Consular Protection</w:t>
      </w:r>
    </w:p>
    <w:p w14:paraId="724D643C" w14:textId="77777777" w:rsidR="00A221A1" w:rsidRPr="00F14184" w:rsidRDefault="00A221A1" w:rsidP="00A221A1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bCs/>
          <w:iCs/>
          <w:sz w:val="26"/>
          <w:szCs w:val="26"/>
          <w:lang w:val="en-US"/>
        </w:rPr>
        <w:t>Regional Consultation Group on Migration (RCGM)</w:t>
      </w:r>
    </w:p>
    <w:p w14:paraId="1E0B500E" w14:textId="77777777" w:rsidR="00A221A1" w:rsidRPr="00F14184" w:rsidRDefault="00A221A1" w:rsidP="008D7E38">
      <w:pPr>
        <w:jc w:val="center"/>
        <w:rPr>
          <w:rFonts w:ascii="Tw Cen MT" w:hAnsi="Tw Cen MT" w:cs="Arial"/>
          <w:b/>
          <w:sz w:val="26"/>
          <w:szCs w:val="26"/>
          <w:lang w:val="en-US"/>
        </w:rPr>
      </w:pPr>
    </w:p>
    <w:p w14:paraId="431E0D96" w14:textId="77777777" w:rsidR="00735055" w:rsidRPr="00F14184" w:rsidRDefault="00692012" w:rsidP="008D7E38">
      <w:pPr>
        <w:jc w:val="center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Panam</w:t>
      </w:r>
      <w:r w:rsidR="00A221A1" w:rsidRPr="00F14184">
        <w:rPr>
          <w:rFonts w:ascii="Tw Cen MT" w:hAnsi="Tw Cen MT" w:cs="Arial"/>
          <w:sz w:val="26"/>
          <w:szCs w:val="26"/>
          <w:lang w:val="en-US"/>
        </w:rPr>
        <w:t>a City</w:t>
      </w:r>
      <w:r w:rsidR="0047249A" w:rsidRPr="00F14184">
        <w:rPr>
          <w:rFonts w:ascii="Tw Cen MT" w:hAnsi="Tw Cen MT" w:cs="Arial"/>
          <w:sz w:val="26"/>
          <w:szCs w:val="26"/>
          <w:lang w:val="en-US"/>
        </w:rPr>
        <w:t xml:space="preserve">, </w:t>
      </w:r>
      <w:r w:rsidRPr="00F14184">
        <w:rPr>
          <w:rFonts w:ascii="Tw Cen MT" w:hAnsi="Tw Cen MT" w:cs="Arial"/>
          <w:sz w:val="26"/>
          <w:szCs w:val="26"/>
          <w:lang w:val="en-US"/>
        </w:rPr>
        <w:t>Panam</w:t>
      </w:r>
      <w:r w:rsidR="00A221A1" w:rsidRPr="00F14184">
        <w:rPr>
          <w:rFonts w:ascii="Tw Cen MT" w:hAnsi="Tw Cen MT" w:cs="Arial"/>
          <w:sz w:val="26"/>
          <w:szCs w:val="26"/>
          <w:lang w:val="en-US"/>
        </w:rPr>
        <w:t>a</w:t>
      </w:r>
    </w:p>
    <w:p w14:paraId="72FC1A37" w14:textId="77777777" w:rsidR="00735055" w:rsidRPr="00F14184" w:rsidRDefault="00A221A1" w:rsidP="0057206D">
      <w:pPr>
        <w:pStyle w:val="Heading1"/>
        <w:rPr>
          <w:rFonts w:ascii="Tw Cen MT" w:hAnsi="Tw Cen MT" w:cs="Arial"/>
          <w:b w:val="0"/>
          <w:i w:val="0"/>
          <w:sz w:val="26"/>
          <w:szCs w:val="26"/>
          <w:lang w:val="en-US"/>
        </w:rPr>
      </w:pPr>
      <w:r w:rsidRPr="00F14184">
        <w:rPr>
          <w:rFonts w:ascii="Tw Cen MT" w:hAnsi="Tw Cen MT" w:cs="Arial"/>
          <w:b w:val="0"/>
          <w:i w:val="0"/>
          <w:sz w:val="26"/>
          <w:szCs w:val="26"/>
          <w:lang w:val="en-US"/>
        </w:rPr>
        <w:t>J</w:t>
      </w:r>
      <w:r w:rsidR="00692012" w:rsidRPr="00F14184">
        <w:rPr>
          <w:rFonts w:ascii="Tw Cen MT" w:hAnsi="Tw Cen MT" w:cs="Arial"/>
          <w:b w:val="0"/>
          <w:i w:val="0"/>
          <w:sz w:val="26"/>
          <w:szCs w:val="26"/>
          <w:lang w:val="en-US"/>
        </w:rPr>
        <w:t>ul</w:t>
      </w:r>
      <w:r w:rsidRPr="00F14184">
        <w:rPr>
          <w:rFonts w:ascii="Tw Cen MT" w:hAnsi="Tw Cen MT" w:cs="Arial"/>
          <w:b w:val="0"/>
          <w:i w:val="0"/>
          <w:sz w:val="26"/>
          <w:szCs w:val="26"/>
          <w:lang w:val="en-US"/>
        </w:rPr>
        <w:t>y 19</w:t>
      </w:r>
      <w:r w:rsidR="00692012" w:rsidRPr="00F14184">
        <w:rPr>
          <w:rFonts w:ascii="Tw Cen MT" w:hAnsi="Tw Cen MT" w:cs="Arial"/>
          <w:b w:val="0"/>
          <w:i w:val="0"/>
          <w:sz w:val="26"/>
          <w:szCs w:val="26"/>
          <w:lang w:val="en-US"/>
        </w:rPr>
        <w:t>, 2018</w:t>
      </w:r>
    </w:p>
    <w:p w14:paraId="4C86B14E" w14:textId="77777777" w:rsidR="0057206D" w:rsidRPr="00F14184" w:rsidRDefault="0057206D" w:rsidP="0057206D">
      <w:pPr>
        <w:rPr>
          <w:sz w:val="10"/>
          <w:lang w:val="en-US"/>
        </w:rPr>
      </w:pPr>
    </w:p>
    <w:p w14:paraId="664CEAF4" w14:textId="77777777" w:rsidR="00735055" w:rsidRPr="00F14184" w:rsidRDefault="009C0A9F" w:rsidP="008D7E38">
      <w:pPr>
        <w:jc w:val="center"/>
        <w:rPr>
          <w:rFonts w:ascii="Tw Cen MT" w:hAnsi="Tw Cen MT"/>
          <w:b/>
          <w:sz w:val="26"/>
          <w:szCs w:val="26"/>
          <w:lang w:val="en-US"/>
        </w:rPr>
      </w:pPr>
      <w:r w:rsidRPr="00F14184">
        <w:rPr>
          <w:rFonts w:ascii="Tw Cen MT" w:hAnsi="Tw Cen MT"/>
          <w:b/>
          <w:sz w:val="26"/>
          <w:szCs w:val="26"/>
          <w:lang w:val="en-US"/>
        </w:rPr>
        <w:t>PRELIMINAR</w:t>
      </w:r>
      <w:r w:rsidR="00A221A1" w:rsidRPr="00F14184">
        <w:rPr>
          <w:rFonts w:ascii="Tw Cen MT" w:hAnsi="Tw Cen MT"/>
          <w:b/>
          <w:sz w:val="26"/>
          <w:szCs w:val="26"/>
          <w:lang w:val="en-US"/>
        </w:rPr>
        <w:t>Y AGENDA</w:t>
      </w:r>
    </w:p>
    <w:p w14:paraId="2FDE88E1" w14:textId="77777777" w:rsidR="006E5DF1" w:rsidRPr="00F14184" w:rsidRDefault="006E5DF1" w:rsidP="008D7E38">
      <w:pPr>
        <w:ind w:left="2337" w:hanging="1653"/>
        <w:jc w:val="both"/>
        <w:rPr>
          <w:rFonts w:ascii="Tw Cen MT" w:hAnsi="Tw Cen MT"/>
          <w:sz w:val="18"/>
          <w:szCs w:val="26"/>
          <w:lang w:val="en-US"/>
        </w:rPr>
      </w:pPr>
    </w:p>
    <w:p w14:paraId="0735EB58" w14:textId="77777777" w:rsidR="00C761B0" w:rsidRPr="00F14184" w:rsidRDefault="001335DC" w:rsidP="008D7E3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>08</w:t>
      </w:r>
      <w:r w:rsidR="00735055" w:rsidRPr="00F14184">
        <w:rPr>
          <w:rFonts w:ascii="Tw Cen MT" w:hAnsi="Tw Cen MT"/>
          <w:sz w:val="26"/>
          <w:szCs w:val="26"/>
          <w:lang w:val="en-US"/>
        </w:rPr>
        <w:t xml:space="preserve">:30 </w:t>
      </w:r>
      <w:r w:rsidR="009C0A9F" w:rsidRPr="00F14184">
        <w:rPr>
          <w:rFonts w:ascii="Tw Cen MT" w:hAnsi="Tw Cen MT"/>
          <w:sz w:val="26"/>
          <w:szCs w:val="26"/>
          <w:lang w:val="en-US"/>
        </w:rPr>
        <w:t xml:space="preserve">– </w:t>
      </w:r>
      <w:r w:rsidRPr="00F14184">
        <w:rPr>
          <w:rFonts w:ascii="Tw Cen MT" w:hAnsi="Tw Cen MT"/>
          <w:sz w:val="26"/>
          <w:szCs w:val="26"/>
          <w:lang w:val="en-US"/>
        </w:rPr>
        <w:t>08</w:t>
      </w:r>
      <w:r w:rsidR="009C0A9F" w:rsidRPr="00F14184">
        <w:rPr>
          <w:rFonts w:ascii="Tw Cen MT" w:hAnsi="Tw Cen MT"/>
          <w:sz w:val="26"/>
          <w:szCs w:val="26"/>
          <w:lang w:val="en-US"/>
        </w:rPr>
        <w:t>:</w:t>
      </w:r>
      <w:r w:rsidR="000D5598" w:rsidRPr="00F14184">
        <w:rPr>
          <w:rFonts w:ascii="Tw Cen MT" w:hAnsi="Tw Cen MT"/>
          <w:sz w:val="26"/>
          <w:szCs w:val="26"/>
          <w:lang w:val="en-US"/>
        </w:rPr>
        <w:t>35</w:t>
      </w:r>
      <w:r w:rsidR="009C0A9F" w:rsidRPr="00F14184">
        <w:rPr>
          <w:rFonts w:ascii="Tw Cen MT" w:hAnsi="Tw Cen MT"/>
          <w:sz w:val="26"/>
          <w:szCs w:val="26"/>
          <w:lang w:val="en-US"/>
        </w:rPr>
        <w:tab/>
      </w:r>
      <w:r w:rsidR="003A37A5" w:rsidRPr="00F14184">
        <w:rPr>
          <w:rFonts w:ascii="Tw Cen MT" w:hAnsi="Tw Cen MT" w:cs="Arial"/>
          <w:sz w:val="26"/>
          <w:szCs w:val="26"/>
          <w:lang w:val="en-US"/>
        </w:rPr>
        <w:t>Approval of the agenda</w:t>
      </w:r>
      <w:r w:rsidR="003A37A5" w:rsidRPr="00F14184">
        <w:rPr>
          <w:rFonts w:ascii="Tw Cen MT" w:hAnsi="Tw Cen MT"/>
          <w:b/>
          <w:i/>
          <w:sz w:val="26"/>
          <w:szCs w:val="26"/>
          <w:lang w:val="en-US"/>
        </w:rPr>
        <w:t xml:space="preserve"> </w:t>
      </w:r>
      <w:r w:rsidR="00C761B0" w:rsidRPr="00F14184">
        <w:rPr>
          <w:rFonts w:ascii="Tw Cen MT" w:hAnsi="Tw Cen MT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/>
          <w:b/>
          <w:i/>
          <w:sz w:val="26"/>
          <w:szCs w:val="26"/>
          <w:lang w:val="en-US"/>
        </w:rPr>
        <w:t>Lead</w:t>
      </w:r>
      <w:r w:rsidR="00C761B0" w:rsidRPr="00F14184">
        <w:rPr>
          <w:rFonts w:ascii="Tw Cen MT" w:hAnsi="Tw Cen MT"/>
          <w:b/>
          <w:i/>
          <w:sz w:val="26"/>
          <w:szCs w:val="26"/>
          <w:lang w:val="en-US"/>
        </w:rPr>
        <w:t>:</w:t>
      </w:r>
      <w:r w:rsidR="003E249F" w:rsidRPr="00F14184">
        <w:rPr>
          <w:rFonts w:ascii="Tw Cen MT" w:hAnsi="Tw Cen MT"/>
          <w:b/>
          <w:i/>
          <w:sz w:val="26"/>
          <w:szCs w:val="26"/>
          <w:lang w:val="en-US"/>
        </w:rPr>
        <w:t xml:space="preserve"> </w:t>
      </w:r>
      <w:r w:rsidR="00C761B0" w:rsidRPr="00F14184">
        <w:rPr>
          <w:rFonts w:ascii="Tw Cen MT" w:hAnsi="Tw Cen MT"/>
          <w:b/>
          <w:i/>
          <w:sz w:val="26"/>
          <w:szCs w:val="26"/>
          <w:lang w:val="en-US"/>
        </w:rPr>
        <w:t>PPT]</w:t>
      </w:r>
    </w:p>
    <w:p w14:paraId="3A924D03" w14:textId="77777777" w:rsidR="00735055" w:rsidRPr="00F14184" w:rsidRDefault="00735055" w:rsidP="008D7E38">
      <w:pPr>
        <w:ind w:left="1653" w:hanging="1653"/>
        <w:jc w:val="both"/>
        <w:rPr>
          <w:rFonts w:ascii="Tw Cen MT" w:hAnsi="Tw Cen MT"/>
          <w:sz w:val="16"/>
          <w:szCs w:val="26"/>
          <w:lang w:val="en-US"/>
        </w:rPr>
      </w:pPr>
    </w:p>
    <w:p w14:paraId="19A12EDB" w14:textId="77777777" w:rsidR="00EE614B" w:rsidRPr="00F14184" w:rsidRDefault="00541D28" w:rsidP="000D559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 xml:space="preserve">08:35 – </w:t>
      </w:r>
      <w:r w:rsidR="007E41F7" w:rsidRPr="00F14184">
        <w:rPr>
          <w:rFonts w:ascii="Tw Cen MT" w:hAnsi="Tw Cen MT"/>
          <w:sz w:val="26"/>
          <w:szCs w:val="26"/>
          <w:lang w:val="en-US"/>
        </w:rPr>
        <w:t>0</w:t>
      </w:r>
      <w:r w:rsidRPr="00F14184">
        <w:rPr>
          <w:rFonts w:ascii="Tw Cen MT" w:hAnsi="Tw Cen MT"/>
          <w:sz w:val="26"/>
          <w:szCs w:val="26"/>
          <w:lang w:val="en-US"/>
        </w:rPr>
        <w:t>9:4</w:t>
      </w:r>
      <w:r w:rsidR="000D5598" w:rsidRPr="00F14184">
        <w:rPr>
          <w:rFonts w:ascii="Tw Cen MT" w:hAnsi="Tw Cen MT"/>
          <w:sz w:val="26"/>
          <w:szCs w:val="26"/>
          <w:lang w:val="en-US"/>
        </w:rPr>
        <w:t>5</w:t>
      </w:r>
      <w:r w:rsidR="00735055" w:rsidRPr="00F14184">
        <w:rPr>
          <w:rFonts w:ascii="Tw Cen MT" w:hAnsi="Tw Cen MT"/>
          <w:sz w:val="26"/>
          <w:szCs w:val="26"/>
          <w:lang w:val="en-US"/>
        </w:rPr>
        <w:tab/>
      </w:r>
      <w:r w:rsidR="003A37A5" w:rsidRPr="00F14184">
        <w:rPr>
          <w:rFonts w:ascii="Tw Cen MT" w:hAnsi="Tw Cen MT" w:cs="Arial"/>
          <w:sz w:val="26"/>
          <w:szCs w:val="26"/>
          <w:lang w:val="en-US"/>
        </w:rPr>
        <w:t>Reports of the Member Countries on their new efforts/effective practices in consular protection.</w:t>
      </w:r>
    </w:p>
    <w:p w14:paraId="578F34F7" w14:textId="77777777" w:rsidR="00735055" w:rsidRPr="00F14184" w:rsidRDefault="00EE614B" w:rsidP="008D7E38">
      <w:pPr>
        <w:ind w:left="1653"/>
        <w:jc w:val="both"/>
        <w:rPr>
          <w:rFonts w:ascii="Tw Cen MT" w:hAnsi="Tw Cen MT"/>
          <w:b/>
          <w:i/>
          <w:sz w:val="26"/>
          <w:szCs w:val="26"/>
          <w:lang w:val="en-US"/>
        </w:rPr>
      </w:pPr>
      <w:r w:rsidRPr="00F14184">
        <w:rPr>
          <w:rFonts w:ascii="Tw Cen MT" w:hAnsi="Tw Cen MT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/>
          <w:b/>
          <w:i/>
          <w:sz w:val="26"/>
          <w:szCs w:val="26"/>
          <w:lang w:val="en-US"/>
        </w:rPr>
        <w:t xml:space="preserve">: </w:t>
      </w:r>
      <w:r w:rsidR="00A221A1" w:rsidRPr="00F14184">
        <w:rPr>
          <w:rFonts w:ascii="Tw Cen MT" w:hAnsi="Tw Cen MT"/>
          <w:b/>
          <w:i/>
          <w:sz w:val="26"/>
          <w:szCs w:val="26"/>
          <w:lang w:val="en-US"/>
        </w:rPr>
        <w:t>All delegations</w:t>
      </w:r>
      <w:r w:rsidRPr="00F14184">
        <w:rPr>
          <w:rFonts w:ascii="Tw Cen MT" w:hAnsi="Tw Cen MT"/>
          <w:b/>
          <w:i/>
          <w:sz w:val="26"/>
          <w:szCs w:val="26"/>
          <w:lang w:val="en-US"/>
        </w:rPr>
        <w:t xml:space="preserve"> (</w:t>
      </w:r>
      <w:r w:rsidR="003A37A5" w:rsidRPr="00F14184">
        <w:rPr>
          <w:rFonts w:ascii="Tw Cen MT" w:hAnsi="Tw Cen MT"/>
          <w:b/>
          <w:i/>
          <w:sz w:val="26"/>
          <w:szCs w:val="26"/>
          <w:lang w:val="en-US"/>
        </w:rPr>
        <w:t>5 minutes for each delegation</w:t>
      </w:r>
      <w:r w:rsidRPr="00F14184">
        <w:rPr>
          <w:rFonts w:ascii="Tw Cen MT" w:hAnsi="Tw Cen MT"/>
          <w:b/>
          <w:i/>
          <w:sz w:val="26"/>
          <w:szCs w:val="26"/>
          <w:lang w:val="en-US"/>
        </w:rPr>
        <w:t>)]</w:t>
      </w:r>
    </w:p>
    <w:p w14:paraId="2BEFC46B" w14:textId="77777777" w:rsidR="003A37A5" w:rsidRPr="00F14184" w:rsidRDefault="003A37A5" w:rsidP="003A37A5">
      <w:pPr>
        <w:ind w:left="1653"/>
        <w:jc w:val="both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Note: Please only report on NEW efforts and practices and respect the established time limit of 5 minutes for each presentation.</w:t>
      </w:r>
    </w:p>
    <w:p w14:paraId="284F0ACC" w14:textId="77777777" w:rsidR="00735055" w:rsidRPr="00F14184" w:rsidRDefault="00735055" w:rsidP="008D7E38">
      <w:pPr>
        <w:jc w:val="both"/>
        <w:rPr>
          <w:rFonts w:ascii="Tw Cen MT" w:hAnsi="Tw Cen MT"/>
          <w:szCs w:val="26"/>
          <w:lang w:val="en-US"/>
        </w:rPr>
      </w:pPr>
    </w:p>
    <w:p w14:paraId="7B5E0A59" w14:textId="77777777" w:rsidR="005F580D" w:rsidRPr="00F14184" w:rsidRDefault="000D5598" w:rsidP="005F580D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09</w:t>
      </w:r>
      <w:r w:rsidR="001335DC" w:rsidRPr="00F14184">
        <w:rPr>
          <w:rFonts w:ascii="Tw Cen MT" w:hAnsi="Tw Cen MT" w:cs="Arial"/>
          <w:sz w:val="26"/>
          <w:szCs w:val="26"/>
          <w:lang w:val="en-US"/>
        </w:rPr>
        <w:t>:</w:t>
      </w:r>
      <w:r w:rsidRPr="00F14184">
        <w:rPr>
          <w:rFonts w:ascii="Tw Cen MT" w:hAnsi="Tw Cen MT" w:cs="Arial"/>
          <w:sz w:val="26"/>
          <w:szCs w:val="26"/>
          <w:lang w:val="en-US"/>
        </w:rPr>
        <w:t>45</w:t>
      </w:r>
      <w:r w:rsidR="00202DF8" w:rsidRPr="00F14184">
        <w:rPr>
          <w:rFonts w:ascii="Tw Cen MT" w:hAnsi="Tw Cen MT" w:cs="Arial"/>
          <w:sz w:val="26"/>
          <w:szCs w:val="26"/>
          <w:lang w:val="en-US"/>
        </w:rPr>
        <w:t xml:space="preserve"> – </w:t>
      </w:r>
      <w:r w:rsidR="00541D28" w:rsidRPr="00F14184">
        <w:rPr>
          <w:rFonts w:ascii="Tw Cen MT" w:hAnsi="Tw Cen MT" w:cs="Arial"/>
          <w:sz w:val="26"/>
          <w:szCs w:val="26"/>
          <w:lang w:val="en-US"/>
        </w:rPr>
        <w:t>10</w:t>
      </w:r>
      <w:r w:rsidR="001335DC" w:rsidRPr="00F14184">
        <w:rPr>
          <w:rFonts w:ascii="Tw Cen MT" w:hAnsi="Tw Cen MT" w:cs="Arial"/>
          <w:sz w:val="26"/>
          <w:szCs w:val="26"/>
          <w:lang w:val="en-US"/>
        </w:rPr>
        <w:t>:</w:t>
      </w:r>
      <w:r w:rsidR="00541D28" w:rsidRPr="00F14184">
        <w:rPr>
          <w:rFonts w:ascii="Tw Cen MT" w:hAnsi="Tw Cen MT" w:cs="Arial"/>
          <w:sz w:val="26"/>
          <w:szCs w:val="26"/>
          <w:lang w:val="en-US"/>
        </w:rPr>
        <w:t>00</w:t>
      </w:r>
      <w:r w:rsidRPr="00F14184">
        <w:rPr>
          <w:rFonts w:ascii="Tw Cen MT" w:hAnsi="Tw Cen MT" w:cs="Arial"/>
          <w:sz w:val="26"/>
          <w:szCs w:val="26"/>
          <w:lang w:val="en-US"/>
        </w:rPr>
        <w:tab/>
      </w:r>
      <w:r w:rsidR="007C0661" w:rsidRPr="00F14184">
        <w:rPr>
          <w:rFonts w:ascii="Tw Cen MT" w:hAnsi="Tw Cen MT" w:cs="Arial"/>
          <w:sz w:val="26"/>
          <w:szCs w:val="26"/>
          <w:lang w:val="en-US"/>
        </w:rPr>
        <w:t>Update on</w:t>
      </w:r>
      <w:r w:rsidR="005F580D" w:rsidRPr="00F14184">
        <w:rPr>
          <w:rFonts w:ascii="Tw Cen MT" w:hAnsi="Tw Cen MT" w:cs="Arial"/>
          <w:sz w:val="26"/>
          <w:szCs w:val="26"/>
          <w:lang w:val="en-US"/>
        </w:rPr>
        <w:t xml:space="preserve"> a study that includes the best practices, legal frameworks and other inputs that allow the possibility of opening joint consulates among interested RCM Member Countries, focusing on joint protection.</w:t>
      </w:r>
    </w:p>
    <w:p w14:paraId="61BFFB28" w14:textId="77777777" w:rsidR="00C96483" w:rsidRPr="00F14184" w:rsidRDefault="00C96483" w:rsidP="005F580D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:</w:t>
      </w:r>
      <w:r w:rsidR="00692012" w:rsidRPr="00F14184">
        <w:rPr>
          <w:rFonts w:ascii="Tw Cen MT" w:hAnsi="Tw Cen MT" w:cs="Arial"/>
          <w:b/>
          <w:i/>
          <w:sz w:val="26"/>
          <w:szCs w:val="26"/>
          <w:lang w:val="en-US"/>
        </w:rPr>
        <w:t xml:space="preserve"> 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IOM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]</w:t>
      </w:r>
    </w:p>
    <w:p w14:paraId="1D130D11" w14:textId="77777777" w:rsidR="00C96483" w:rsidRPr="00F14184" w:rsidRDefault="00C96483" w:rsidP="008D7E38">
      <w:pPr>
        <w:ind w:left="1653" w:hanging="1653"/>
        <w:jc w:val="both"/>
        <w:rPr>
          <w:rFonts w:ascii="Tw Cen MT" w:hAnsi="Tw Cen MT" w:cs="Arial"/>
          <w:szCs w:val="26"/>
          <w:lang w:val="en-US"/>
        </w:rPr>
      </w:pPr>
    </w:p>
    <w:p w14:paraId="7EE90F5A" w14:textId="77777777" w:rsidR="001F5EA0" w:rsidRPr="00F14184" w:rsidRDefault="00541D28" w:rsidP="008D7E38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>10</w:t>
      </w:r>
      <w:r w:rsidR="00C5447E" w:rsidRPr="00F14184">
        <w:rPr>
          <w:rFonts w:ascii="Tw Cen MT" w:hAnsi="Tw Cen MT"/>
          <w:sz w:val="26"/>
          <w:szCs w:val="26"/>
          <w:lang w:val="en-US"/>
        </w:rPr>
        <w:t>:</w:t>
      </w:r>
      <w:r w:rsidRPr="00F14184">
        <w:rPr>
          <w:rFonts w:ascii="Tw Cen MT" w:hAnsi="Tw Cen MT"/>
          <w:sz w:val="26"/>
          <w:szCs w:val="26"/>
          <w:lang w:val="en-US"/>
        </w:rPr>
        <w:t>00</w:t>
      </w:r>
      <w:r w:rsidR="001F5EA0" w:rsidRPr="00F14184">
        <w:rPr>
          <w:rFonts w:ascii="Tw Cen MT" w:hAnsi="Tw Cen MT"/>
          <w:sz w:val="26"/>
          <w:szCs w:val="26"/>
          <w:lang w:val="en-US"/>
        </w:rPr>
        <w:t xml:space="preserve"> – 1</w:t>
      </w:r>
      <w:r w:rsidR="00C5447E" w:rsidRPr="00F14184">
        <w:rPr>
          <w:rFonts w:ascii="Tw Cen MT" w:hAnsi="Tw Cen MT"/>
          <w:sz w:val="26"/>
          <w:szCs w:val="26"/>
          <w:lang w:val="en-US"/>
        </w:rPr>
        <w:t>0:15</w:t>
      </w:r>
      <w:r w:rsidR="001F5EA0" w:rsidRPr="00F14184">
        <w:rPr>
          <w:rFonts w:ascii="Tw Cen MT" w:hAnsi="Tw Cen MT"/>
          <w:sz w:val="26"/>
          <w:szCs w:val="26"/>
          <w:lang w:val="en-US"/>
        </w:rPr>
        <w:tab/>
      </w:r>
      <w:r w:rsidR="005F580D" w:rsidRPr="00F14184">
        <w:rPr>
          <w:rFonts w:ascii="Tw Cen MT" w:hAnsi="Tw Cen MT"/>
          <w:sz w:val="26"/>
          <w:szCs w:val="26"/>
          <w:lang w:val="en-US"/>
        </w:rPr>
        <w:t>Coffee Break</w:t>
      </w:r>
    </w:p>
    <w:p w14:paraId="4F97D2BC" w14:textId="77777777" w:rsidR="00C96483" w:rsidRPr="00F14184" w:rsidRDefault="00C96483" w:rsidP="00926642">
      <w:pPr>
        <w:jc w:val="both"/>
        <w:rPr>
          <w:rFonts w:ascii="Tw Cen MT" w:hAnsi="Tw Cen MT"/>
          <w:szCs w:val="26"/>
          <w:lang w:val="en-US"/>
        </w:rPr>
      </w:pPr>
      <w:bookmarkStart w:id="0" w:name="OLE_LINK6"/>
      <w:bookmarkStart w:id="1" w:name="OLE_LINK7"/>
      <w:bookmarkStart w:id="2" w:name="OLE_LINK8"/>
    </w:p>
    <w:bookmarkEnd w:id="0"/>
    <w:bookmarkEnd w:id="1"/>
    <w:bookmarkEnd w:id="2"/>
    <w:p w14:paraId="0E7C4C8B" w14:textId="154ADBAC" w:rsidR="0072121C" w:rsidRPr="00926642" w:rsidRDefault="000A43A1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926642">
        <w:rPr>
          <w:rFonts w:ascii="Tw Cen MT" w:hAnsi="Tw Cen MT"/>
          <w:sz w:val="26"/>
          <w:szCs w:val="26"/>
          <w:lang w:val="en-US"/>
        </w:rPr>
        <w:t>1</w:t>
      </w:r>
      <w:r w:rsidR="00710BFC" w:rsidRPr="00926642">
        <w:rPr>
          <w:rFonts w:ascii="Tw Cen MT" w:hAnsi="Tw Cen MT"/>
          <w:sz w:val="26"/>
          <w:szCs w:val="26"/>
          <w:lang w:val="en-US"/>
        </w:rPr>
        <w:t>0</w:t>
      </w:r>
      <w:r w:rsidRPr="00926642">
        <w:rPr>
          <w:rFonts w:ascii="Tw Cen MT" w:hAnsi="Tw Cen MT"/>
          <w:sz w:val="26"/>
          <w:szCs w:val="26"/>
          <w:lang w:val="en-US"/>
        </w:rPr>
        <w:t>:</w:t>
      </w:r>
      <w:r w:rsidR="00926642" w:rsidRPr="00926642">
        <w:rPr>
          <w:rFonts w:ascii="Tw Cen MT" w:hAnsi="Tw Cen MT"/>
          <w:sz w:val="26"/>
          <w:szCs w:val="26"/>
          <w:lang w:val="en-US"/>
        </w:rPr>
        <w:t>15</w:t>
      </w:r>
      <w:r w:rsidRPr="00926642">
        <w:rPr>
          <w:rFonts w:ascii="Tw Cen MT" w:hAnsi="Tw Cen MT"/>
          <w:sz w:val="26"/>
          <w:szCs w:val="26"/>
          <w:lang w:val="en-US"/>
        </w:rPr>
        <w:t xml:space="preserve"> – 1</w:t>
      </w:r>
      <w:r w:rsidR="00027FD4" w:rsidRPr="00926642">
        <w:rPr>
          <w:rFonts w:ascii="Tw Cen MT" w:hAnsi="Tw Cen MT"/>
          <w:sz w:val="26"/>
          <w:szCs w:val="26"/>
          <w:lang w:val="en-US"/>
        </w:rPr>
        <w:t>0</w:t>
      </w:r>
      <w:r w:rsidRPr="00926642">
        <w:rPr>
          <w:rFonts w:ascii="Tw Cen MT" w:hAnsi="Tw Cen MT"/>
          <w:sz w:val="26"/>
          <w:szCs w:val="26"/>
          <w:lang w:val="en-US"/>
        </w:rPr>
        <w:t>:</w:t>
      </w:r>
      <w:r w:rsidR="00926642" w:rsidRPr="00926642">
        <w:rPr>
          <w:rFonts w:ascii="Tw Cen MT" w:hAnsi="Tw Cen MT"/>
          <w:sz w:val="26"/>
          <w:szCs w:val="26"/>
          <w:lang w:val="en-US"/>
        </w:rPr>
        <w:t>30</w:t>
      </w:r>
      <w:r w:rsidR="00735055" w:rsidRPr="00926642">
        <w:rPr>
          <w:rFonts w:ascii="Tw Cen MT" w:hAnsi="Tw Cen MT"/>
          <w:sz w:val="26"/>
          <w:szCs w:val="26"/>
          <w:lang w:val="en-US"/>
        </w:rPr>
        <w:tab/>
      </w:r>
      <w:r w:rsidR="00846161" w:rsidRPr="00926642">
        <w:rPr>
          <w:rFonts w:ascii="Tw Cen MT" w:hAnsi="Tw Cen MT" w:cs="Arial"/>
          <w:sz w:val="26"/>
          <w:szCs w:val="26"/>
          <w:lang w:val="en-US"/>
        </w:rPr>
        <w:t xml:space="preserve">Opening of </w:t>
      </w:r>
      <w:r w:rsidR="005251CF">
        <w:rPr>
          <w:rFonts w:ascii="Tw Cen MT" w:hAnsi="Tw Cen MT" w:cs="Arial"/>
          <w:sz w:val="26"/>
          <w:szCs w:val="26"/>
          <w:lang w:val="en-US"/>
        </w:rPr>
        <w:t>C</w:t>
      </w:r>
      <w:r w:rsidR="00846161" w:rsidRPr="00926642">
        <w:rPr>
          <w:rFonts w:ascii="Tw Cen MT" w:hAnsi="Tw Cen MT" w:cs="Arial"/>
          <w:sz w:val="26"/>
          <w:szCs w:val="26"/>
          <w:lang w:val="en-US"/>
        </w:rPr>
        <w:t xml:space="preserve">onsular </w:t>
      </w:r>
      <w:r w:rsidR="005251CF">
        <w:rPr>
          <w:rFonts w:ascii="Tw Cen MT" w:hAnsi="Tw Cen MT" w:cs="Arial"/>
          <w:sz w:val="26"/>
          <w:szCs w:val="26"/>
          <w:lang w:val="en-US"/>
        </w:rPr>
        <w:t>W</w:t>
      </w:r>
      <w:r w:rsidR="00846161" w:rsidRPr="00926642">
        <w:rPr>
          <w:rFonts w:ascii="Tw Cen MT" w:hAnsi="Tw Cen MT" w:cs="Arial"/>
          <w:sz w:val="26"/>
          <w:szCs w:val="26"/>
          <w:lang w:val="en-US"/>
        </w:rPr>
        <w:t>indows</w:t>
      </w:r>
      <w:r w:rsidR="007F635E" w:rsidRPr="00926642">
        <w:rPr>
          <w:rFonts w:ascii="Tw Cen MT" w:hAnsi="Tw Cen MT" w:cs="Arial"/>
          <w:sz w:val="26"/>
          <w:szCs w:val="26"/>
          <w:lang w:val="en-US"/>
        </w:rPr>
        <w:t xml:space="preserve"> </w:t>
      </w:r>
      <w:r w:rsidR="007F635E" w:rsidRPr="00926642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926642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="007F635E" w:rsidRPr="00926642">
        <w:rPr>
          <w:rFonts w:ascii="Tw Cen MT" w:hAnsi="Tw Cen MT" w:cs="Arial"/>
          <w:b/>
          <w:i/>
          <w:sz w:val="26"/>
          <w:szCs w:val="26"/>
          <w:lang w:val="en-US"/>
        </w:rPr>
        <w:t xml:space="preserve">: </w:t>
      </w:r>
      <w:r w:rsidR="00846161" w:rsidRPr="00926642">
        <w:rPr>
          <w:rFonts w:ascii="Tw Cen MT" w:hAnsi="Tw Cen MT" w:cs="Arial"/>
          <w:b/>
          <w:i/>
          <w:sz w:val="26"/>
          <w:szCs w:val="26"/>
          <w:lang w:val="en-US"/>
        </w:rPr>
        <w:t>El Salvador</w:t>
      </w:r>
      <w:r w:rsidR="007F635E" w:rsidRPr="00926642">
        <w:rPr>
          <w:rFonts w:ascii="Tw Cen MT" w:hAnsi="Tw Cen MT" w:cs="Arial"/>
          <w:b/>
          <w:i/>
          <w:sz w:val="26"/>
          <w:szCs w:val="26"/>
          <w:lang w:val="en-US"/>
        </w:rPr>
        <w:t>]</w:t>
      </w:r>
    </w:p>
    <w:p w14:paraId="51912698" w14:textId="77777777" w:rsidR="00735055" w:rsidRPr="00926642" w:rsidRDefault="00735055" w:rsidP="008D7E38">
      <w:pPr>
        <w:ind w:left="1653" w:hanging="1653"/>
        <w:jc w:val="both"/>
        <w:rPr>
          <w:rFonts w:ascii="Tw Cen MT" w:hAnsi="Tw Cen MT" w:cs="Arial"/>
          <w:szCs w:val="26"/>
          <w:lang w:val="en-US"/>
        </w:rPr>
      </w:pPr>
    </w:p>
    <w:p w14:paraId="4882749A" w14:textId="1B6C580A" w:rsidR="00BA66D4" w:rsidRPr="00F14184" w:rsidRDefault="002643F8" w:rsidP="00846161">
      <w:pPr>
        <w:ind w:left="1653" w:hanging="1653"/>
        <w:jc w:val="both"/>
        <w:rPr>
          <w:rFonts w:ascii="Tw Cen MT" w:hAnsi="Tw Cen MT"/>
          <w:b/>
          <w:i/>
          <w:sz w:val="26"/>
          <w:szCs w:val="26"/>
          <w:lang w:val="en-US"/>
        </w:rPr>
      </w:pPr>
      <w:r w:rsidRPr="00926642">
        <w:rPr>
          <w:rFonts w:ascii="Tw Cen MT" w:hAnsi="Tw Cen MT"/>
          <w:sz w:val="26"/>
          <w:szCs w:val="26"/>
          <w:lang w:val="en-US"/>
        </w:rPr>
        <w:t>1</w:t>
      </w:r>
      <w:r w:rsidR="00027FD4" w:rsidRPr="00926642">
        <w:rPr>
          <w:rFonts w:ascii="Tw Cen MT" w:hAnsi="Tw Cen MT"/>
          <w:sz w:val="26"/>
          <w:szCs w:val="26"/>
          <w:lang w:val="en-US"/>
        </w:rPr>
        <w:t>0</w:t>
      </w:r>
      <w:r w:rsidRPr="00926642">
        <w:rPr>
          <w:rFonts w:ascii="Tw Cen MT" w:hAnsi="Tw Cen MT"/>
          <w:sz w:val="26"/>
          <w:szCs w:val="26"/>
          <w:lang w:val="en-US"/>
        </w:rPr>
        <w:t>:</w:t>
      </w:r>
      <w:r w:rsidR="00926642" w:rsidRPr="00926642">
        <w:rPr>
          <w:rFonts w:ascii="Tw Cen MT" w:hAnsi="Tw Cen MT"/>
          <w:sz w:val="26"/>
          <w:szCs w:val="26"/>
          <w:lang w:val="en-US"/>
        </w:rPr>
        <w:t>30</w:t>
      </w:r>
      <w:r w:rsidRPr="00926642">
        <w:rPr>
          <w:rFonts w:ascii="Tw Cen MT" w:hAnsi="Tw Cen MT"/>
          <w:sz w:val="26"/>
          <w:szCs w:val="26"/>
          <w:lang w:val="en-US"/>
        </w:rPr>
        <w:t xml:space="preserve"> – 11:</w:t>
      </w:r>
      <w:r w:rsidR="00726AB7" w:rsidRPr="00926642">
        <w:rPr>
          <w:rFonts w:ascii="Tw Cen MT" w:hAnsi="Tw Cen MT"/>
          <w:sz w:val="26"/>
          <w:szCs w:val="26"/>
          <w:lang w:val="en-US"/>
        </w:rPr>
        <w:t>00</w:t>
      </w:r>
      <w:r w:rsidRPr="00926642">
        <w:rPr>
          <w:rFonts w:ascii="Tw Cen MT" w:hAnsi="Tw Cen MT"/>
          <w:sz w:val="26"/>
          <w:szCs w:val="26"/>
          <w:lang w:val="en-US"/>
        </w:rPr>
        <w:tab/>
      </w:r>
      <w:r w:rsidR="00846161" w:rsidRPr="00926642">
        <w:rPr>
          <w:rFonts w:ascii="Tw Cen MT" w:hAnsi="Tw Cen MT" w:cs="Arial"/>
          <w:sz w:val="26"/>
          <w:szCs w:val="26"/>
          <w:lang w:val="en-US"/>
        </w:rPr>
        <w:t>Consular assistance around the separation of families</w:t>
      </w:r>
      <w:r w:rsidR="00846161" w:rsidRPr="00926642">
        <w:rPr>
          <w:rFonts w:ascii="Tw Cen MT" w:hAnsi="Tw Cen MT" w:cs="Arial"/>
          <w:b/>
          <w:i/>
          <w:sz w:val="26"/>
          <w:szCs w:val="26"/>
          <w:lang w:val="en-US"/>
        </w:rPr>
        <w:t xml:space="preserve"> </w:t>
      </w:r>
      <w:r w:rsidR="00BA66D4" w:rsidRPr="00926642">
        <w:rPr>
          <w:rFonts w:ascii="Tw Cen MT" w:hAnsi="Tw Cen MT"/>
          <w:b/>
          <w:i/>
          <w:sz w:val="26"/>
          <w:szCs w:val="26"/>
          <w:lang w:val="en-US"/>
        </w:rPr>
        <w:t>[</w:t>
      </w:r>
      <w:r w:rsidR="00A221A1" w:rsidRPr="00926642">
        <w:rPr>
          <w:rFonts w:ascii="Tw Cen MT" w:hAnsi="Tw Cen MT"/>
          <w:b/>
          <w:i/>
          <w:sz w:val="26"/>
          <w:szCs w:val="26"/>
          <w:lang w:val="en-US"/>
        </w:rPr>
        <w:t>Lead</w:t>
      </w:r>
      <w:r w:rsidR="00BA66D4" w:rsidRPr="00926642">
        <w:rPr>
          <w:rFonts w:ascii="Tw Cen MT" w:hAnsi="Tw Cen MT"/>
          <w:b/>
          <w:i/>
          <w:sz w:val="26"/>
          <w:szCs w:val="26"/>
          <w:lang w:val="en-US"/>
        </w:rPr>
        <w:t>:</w:t>
      </w:r>
      <w:r w:rsidR="00D1126B" w:rsidRPr="00926642">
        <w:rPr>
          <w:rFonts w:ascii="Tw Cen MT" w:hAnsi="Tw Cen MT"/>
          <w:b/>
          <w:i/>
          <w:sz w:val="26"/>
          <w:szCs w:val="26"/>
          <w:lang w:val="en-US"/>
        </w:rPr>
        <w:t xml:space="preserve"> </w:t>
      </w:r>
      <w:r w:rsidR="00846161" w:rsidRPr="00926642">
        <w:rPr>
          <w:rFonts w:ascii="Tw Cen MT" w:hAnsi="Tw Cen MT" w:cs="Arial"/>
          <w:b/>
          <w:i/>
          <w:sz w:val="26"/>
          <w:szCs w:val="26"/>
          <w:lang w:val="en-US"/>
        </w:rPr>
        <w:t>Mexico</w:t>
      </w:r>
      <w:r w:rsidR="00BA66D4" w:rsidRPr="00926642">
        <w:rPr>
          <w:rFonts w:ascii="Tw Cen MT" w:hAnsi="Tw Cen MT"/>
          <w:b/>
          <w:i/>
          <w:sz w:val="26"/>
          <w:szCs w:val="26"/>
          <w:lang w:val="en-US"/>
        </w:rPr>
        <w:t>]</w:t>
      </w:r>
    </w:p>
    <w:p w14:paraId="4FC01A8D" w14:textId="77777777" w:rsidR="00BA66D4" w:rsidRPr="00F14184" w:rsidRDefault="00BA66D4" w:rsidP="008D7E38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</w:p>
    <w:p w14:paraId="17C76E90" w14:textId="77777777" w:rsidR="007F635E" w:rsidRPr="00F14184" w:rsidRDefault="007F635E" w:rsidP="007F635E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>11:00 – 11:</w:t>
      </w:r>
      <w:r w:rsidR="00D1126B" w:rsidRPr="00F14184">
        <w:rPr>
          <w:rFonts w:ascii="Tw Cen MT" w:hAnsi="Tw Cen MT"/>
          <w:sz w:val="26"/>
          <w:szCs w:val="26"/>
          <w:lang w:val="en-US"/>
        </w:rPr>
        <w:t>30</w:t>
      </w:r>
      <w:r w:rsidRPr="00F14184">
        <w:rPr>
          <w:rFonts w:ascii="Tw Cen MT" w:hAnsi="Tw Cen MT"/>
          <w:sz w:val="26"/>
          <w:szCs w:val="26"/>
          <w:lang w:val="en-US"/>
        </w:rPr>
        <w:tab/>
      </w:r>
      <w:r w:rsidR="00117D44" w:rsidRPr="005251CF">
        <w:rPr>
          <w:rFonts w:ascii="Tw Cen MT" w:hAnsi="Tw Cen MT" w:cs="Arial"/>
          <w:sz w:val="26"/>
          <w:szCs w:val="26"/>
          <w:lang w:val="en-US"/>
        </w:rPr>
        <w:t>Dialogue with RNCOM</w:t>
      </w:r>
      <w:r w:rsidR="00117D44" w:rsidRPr="00F14184">
        <w:rPr>
          <w:rFonts w:ascii="Tw Cen MT" w:hAnsi="Tw Cen MT" w:cs="Arial"/>
          <w:b/>
          <w:i/>
          <w:sz w:val="26"/>
          <w:szCs w:val="26"/>
          <w:lang w:val="en-US"/>
        </w:rPr>
        <w:t xml:space="preserve"> 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: PPT-</w:t>
      </w:r>
      <w:r w:rsidR="00117D44" w:rsidRPr="00F14184">
        <w:rPr>
          <w:rFonts w:ascii="Verdana" w:hAnsi="Verdana" w:cs="Arial"/>
          <w:sz w:val="22"/>
          <w:szCs w:val="22"/>
          <w:lang w:val="en-US"/>
        </w:rPr>
        <w:t xml:space="preserve"> </w:t>
      </w:r>
      <w:r w:rsidR="00117D44" w:rsidRPr="00F14184">
        <w:rPr>
          <w:rFonts w:ascii="Tw Cen MT" w:hAnsi="Tw Cen MT" w:cs="Arial"/>
          <w:b/>
          <w:i/>
          <w:sz w:val="26"/>
          <w:szCs w:val="26"/>
          <w:lang w:val="en-US"/>
        </w:rPr>
        <w:t>RNCOM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]</w:t>
      </w:r>
    </w:p>
    <w:p w14:paraId="58E94DE6" w14:textId="77777777" w:rsidR="007F635E" w:rsidRPr="00F14184" w:rsidRDefault="007F635E" w:rsidP="00726AB7">
      <w:pPr>
        <w:ind w:left="1653" w:hanging="1653"/>
        <w:jc w:val="both"/>
        <w:rPr>
          <w:rFonts w:ascii="Tw Cen MT" w:hAnsi="Tw Cen MT"/>
          <w:sz w:val="26"/>
          <w:szCs w:val="26"/>
          <w:lang w:val="en-US"/>
        </w:rPr>
      </w:pPr>
      <w:bookmarkStart w:id="3" w:name="_GoBack"/>
      <w:bookmarkEnd w:id="3"/>
    </w:p>
    <w:p w14:paraId="095E4441" w14:textId="417EB986" w:rsidR="00726AB7" w:rsidRDefault="007F635E" w:rsidP="00726AB7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/>
          <w:sz w:val="26"/>
          <w:szCs w:val="26"/>
          <w:lang w:val="en-US"/>
        </w:rPr>
        <w:t>11:</w:t>
      </w:r>
      <w:r w:rsidR="00D1126B" w:rsidRPr="00F14184">
        <w:rPr>
          <w:rFonts w:ascii="Tw Cen MT" w:hAnsi="Tw Cen MT"/>
          <w:sz w:val="26"/>
          <w:szCs w:val="26"/>
          <w:lang w:val="en-US"/>
        </w:rPr>
        <w:t>30</w:t>
      </w:r>
      <w:r w:rsidR="00726AB7" w:rsidRPr="00F14184">
        <w:rPr>
          <w:rFonts w:ascii="Tw Cen MT" w:hAnsi="Tw Cen MT"/>
          <w:sz w:val="26"/>
          <w:szCs w:val="26"/>
          <w:lang w:val="en-US"/>
        </w:rPr>
        <w:t xml:space="preserve"> – 1</w:t>
      </w:r>
      <w:r w:rsidR="005251CF">
        <w:rPr>
          <w:rFonts w:ascii="Tw Cen MT" w:hAnsi="Tw Cen MT"/>
          <w:sz w:val="26"/>
          <w:szCs w:val="26"/>
          <w:lang w:val="en-US"/>
        </w:rPr>
        <w:t>2</w:t>
      </w:r>
      <w:r w:rsidR="00726AB7" w:rsidRPr="00F14184">
        <w:rPr>
          <w:rFonts w:ascii="Tw Cen MT" w:hAnsi="Tw Cen MT"/>
          <w:sz w:val="26"/>
          <w:szCs w:val="26"/>
          <w:lang w:val="en-US"/>
        </w:rPr>
        <w:t>:</w:t>
      </w:r>
      <w:r w:rsidR="005251CF">
        <w:rPr>
          <w:rFonts w:ascii="Tw Cen MT" w:hAnsi="Tw Cen MT"/>
          <w:sz w:val="26"/>
          <w:szCs w:val="26"/>
          <w:lang w:val="en-US"/>
        </w:rPr>
        <w:t>00</w:t>
      </w:r>
      <w:r w:rsidR="00726AB7" w:rsidRPr="00F14184">
        <w:rPr>
          <w:rFonts w:ascii="Tw Cen MT" w:hAnsi="Tw Cen MT"/>
          <w:sz w:val="26"/>
          <w:szCs w:val="26"/>
          <w:lang w:val="en-US"/>
        </w:rPr>
        <w:tab/>
      </w:r>
      <w:r w:rsidR="00117D44" w:rsidRPr="00F14184">
        <w:rPr>
          <w:rFonts w:ascii="Tw Cen MT" w:hAnsi="Tw Cen MT" w:cs="Arial"/>
          <w:sz w:val="26"/>
          <w:szCs w:val="26"/>
          <w:lang w:val="en-US"/>
        </w:rPr>
        <w:t>Proposal of new activities</w:t>
      </w:r>
    </w:p>
    <w:p w14:paraId="66356939" w14:textId="01EC5F38" w:rsidR="00926642" w:rsidRDefault="00926642" w:rsidP="00926642">
      <w:pPr>
        <w:pStyle w:val="ListParagraph"/>
        <w:numPr>
          <w:ilvl w:val="0"/>
          <w:numId w:val="17"/>
        </w:numPr>
        <w:jc w:val="both"/>
        <w:rPr>
          <w:rFonts w:ascii="Tw Cen MT" w:hAnsi="Tw Cen MT"/>
          <w:sz w:val="26"/>
          <w:szCs w:val="26"/>
          <w:lang w:val="en-US"/>
        </w:rPr>
      </w:pPr>
      <w:r w:rsidRPr="00926642">
        <w:rPr>
          <w:rFonts w:ascii="Tw Cen MT" w:hAnsi="Tw Cen MT"/>
          <w:sz w:val="26"/>
          <w:szCs w:val="26"/>
          <w:lang w:val="en-US"/>
        </w:rPr>
        <w:t xml:space="preserve">Regional Workshop on the Governance of Labor Migration: Towards Integrated and Planned Policies </w:t>
      </w:r>
      <w:r w:rsidRPr="00926642">
        <w:rPr>
          <w:rFonts w:ascii="Tw Cen MT" w:hAnsi="Tw Cen MT" w:cs="Arial"/>
          <w:b/>
          <w:i/>
          <w:sz w:val="22"/>
          <w:szCs w:val="26"/>
          <w:lang w:val="en-US"/>
        </w:rPr>
        <w:t xml:space="preserve">[Presented by: </w:t>
      </w:r>
      <w:r w:rsidR="0017712B">
        <w:rPr>
          <w:rFonts w:ascii="Tw Cen MT" w:hAnsi="Tw Cen MT" w:cs="Arial"/>
          <w:b/>
          <w:i/>
          <w:sz w:val="22"/>
          <w:szCs w:val="26"/>
          <w:lang w:val="en-US"/>
        </w:rPr>
        <w:t xml:space="preserve">Mexico, </w:t>
      </w:r>
      <w:r w:rsidRPr="00926642">
        <w:rPr>
          <w:rFonts w:ascii="Tw Cen MT" w:hAnsi="Tw Cen MT" w:cs="Arial"/>
          <w:b/>
          <w:i/>
          <w:sz w:val="22"/>
          <w:szCs w:val="26"/>
          <w:lang w:val="en-US"/>
        </w:rPr>
        <w:t>IOM and ILO]</w:t>
      </w:r>
    </w:p>
    <w:p w14:paraId="5E5B44EC" w14:textId="78603C81" w:rsidR="00926642" w:rsidRPr="005251CF" w:rsidRDefault="00926642" w:rsidP="00926642">
      <w:pPr>
        <w:pStyle w:val="ListParagraph"/>
        <w:numPr>
          <w:ilvl w:val="0"/>
          <w:numId w:val="17"/>
        </w:numPr>
        <w:jc w:val="both"/>
        <w:rPr>
          <w:rFonts w:ascii="Tw Cen MT" w:hAnsi="Tw Cen MT"/>
          <w:sz w:val="26"/>
          <w:szCs w:val="26"/>
          <w:lang w:val="en-US"/>
        </w:rPr>
      </w:pPr>
      <w:r w:rsidRPr="00926642">
        <w:rPr>
          <w:rFonts w:ascii="Tw Cen MT" w:hAnsi="Tw Cen MT"/>
          <w:sz w:val="26"/>
          <w:szCs w:val="26"/>
          <w:lang w:val="en-US"/>
        </w:rPr>
        <w:t xml:space="preserve">Online course for consular officers </w:t>
      </w:r>
      <w:r w:rsidRPr="00926642">
        <w:rPr>
          <w:rFonts w:ascii="Tw Cen MT" w:hAnsi="Tw Cen MT" w:cs="Arial"/>
          <w:b/>
          <w:i/>
          <w:sz w:val="22"/>
          <w:szCs w:val="26"/>
          <w:lang w:val="en-US"/>
        </w:rPr>
        <w:t>[Presented by: IOM]</w:t>
      </w:r>
    </w:p>
    <w:p w14:paraId="30D5221C" w14:textId="77777777" w:rsidR="005251CF" w:rsidRDefault="005251CF" w:rsidP="00F61C17">
      <w:pPr>
        <w:pStyle w:val="ListParagraph"/>
        <w:numPr>
          <w:ilvl w:val="0"/>
          <w:numId w:val="17"/>
        </w:numPr>
        <w:jc w:val="both"/>
        <w:rPr>
          <w:rFonts w:ascii="Tw Cen MT" w:hAnsi="Tw Cen MT"/>
          <w:sz w:val="26"/>
          <w:szCs w:val="26"/>
          <w:lang w:val="en-US"/>
        </w:rPr>
      </w:pPr>
      <w:r w:rsidRPr="005251CF">
        <w:rPr>
          <w:rFonts w:ascii="Tw Cen MT" w:hAnsi="Tw Cen MT"/>
          <w:sz w:val="26"/>
          <w:szCs w:val="26"/>
          <w:lang w:val="en-US"/>
        </w:rPr>
        <w:t>Workshop on the development of a regional mechanism for information exchange during the search for missing migrants</w:t>
      </w:r>
    </w:p>
    <w:p w14:paraId="1EFE0964" w14:textId="0F2F9E35" w:rsidR="005251CF" w:rsidRPr="005251CF" w:rsidRDefault="005251CF" w:rsidP="005251CF">
      <w:pPr>
        <w:pStyle w:val="ListParagraph"/>
        <w:ind w:left="2013"/>
        <w:jc w:val="both"/>
        <w:rPr>
          <w:rFonts w:ascii="Tw Cen MT" w:hAnsi="Tw Cen MT"/>
          <w:sz w:val="26"/>
          <w:szCs w:val="26"/>
          <w:lang w:val="en-US"/>
        </w:rPr>
      </w:pPr>
      <w:r>
        <w:rPr>
          <w:rFonts w:ascii="Tw Cen MT" w:hAnsi="Tw Cen MT"/>
          <w:sz w:val="26"/>
          <w:szCs w:val="26"/>
          <w:lang w:val="en-US"/>
        </w:rPr>
        <w:t>(</w:t>
      </w:r>
      <w:r w:rsidRPr="005251CF">
        <w:rPr>
          <w:rFonts w:ascii="Tw Cen MT" w:hAnsi="Tw Cen MT"/>
          <w:sz w:val="26"/>
          <w:szCs w:val="26"/>
          <w:lang w:val="en-US"/>
        </w:rPr>
        <w:t>Presentation of the contents of the activity already approved by the deputy ministers)</w:t>
      </w:r>
      <w:r>
        <w:rPr>
          <w:rFonts w:ascii="Tw Cen MT" w:hAnsi="Tw Cen MT"/>
          <w:sz w:val="26"/>
          <w:szCs w:val="26"/>
          <w:lang w:val="en-US"/>
        </w:rPr>
        <w:t xml:space="preserve"> </w:t>
      </w:r>
      <w:r w:rsidRPr="00926642">
        <w:rPr>
          <w:rFonts w:ascii="Tw Cen MT" w:hAnsi="Tw Cen MT" w:cs="Arial"/>
          <w:b/>
          <w:i/>
          <w:sz w:val="22"/>
          <w:szCs w:val="26"/>
          <w:lang w:val="en-US"/>
        </w:rPr>
        <w:t>[Presented by: I</w:t>
      </w:r>
      <w:r>
        <w:rPr>
          <w:rFonts w:ascii="Tw Cen MT" w:hAnsi="Tw Cen MT" w:cs="Arial"/>
          <w:b/>
          <w:i/>
          <w:sz w:val="22"/>
          <w:szCs w:val="26"/>
          <w:lang w:val="en-US"/>
        </w:rPr>
        <w:t>CRC</w:t>
      </w:r>
      <w:r w:rsidRPr="00926642">
        <w:rPr>
          <w:rFonts w:ascii="Tw Cen MT" w:hAnsi="Tw Cen MT" w:cs="Arial"/>
          <w:b/>
          <w:i/>
          <w:sz w:val="22"/>
          <w:szCs w:val="26"/>
          <w:lang w:val="en-US"/>
        </w:rPr>
        <w:t>]</w:t>
      </w:r>
    </w:p>
    <w:p w14:paraId="006D20F9" w14:textId="77777777" w:rsidR="006B02EC" w:rsidRPr="00F14184" w:rsidRDefault="006B02EC" w:rsidP="006B02EC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 xml:space="preserve">: 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All delegations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]</w:t>
      </w:r>
    </w:p>
    <w:p w14:paraId="75969C23" w14:textId="77777777" w:rsidR="00D1126B" w:rsidRPr="00F14184" w:rsidRDefault="00D1126B" w:rsidP="008D7E38">
      <w:pPr>
        <w:ind w:left="1653" w:hanging="1653"/>
        <w:jc w:val="both"/>
        <w:rPr>
          <w:rFonts w:ascii="Tw Cen MT" w:hAnsi="Tw Cen MT" w:cs="Arial"/>
          <w:sz w:val="26"/>
          <w:szCs w:val="26"/>
          <w:lang w:val="en-US"/>
        </w:rPr>
      </w:pPr>
    </w:p>
    <w:p w14:paraId="2DF0E6F3" w14:textId="0706837A" w:rsidR="002643F8" w:rsidRPr="00F14184" w:rsidRDefault="008975C2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1</w:t>
      </w:r>
      <w:r w:rsidR="005251CF">
        <w:rPr>
          <w:rFonts w:ascii="Tw Cen MT" w:hAnsi="Tw Cen MT" w:cs="Arial"/>
          <w:sz w:val="26"/>
          <w:szCs w:val="26"/>
          <w:lang w:val="en-US"/>
        </w:rPr>
        <w:t>2</w:t>
      </w:r>
      <w:r w:rsidRPr="00F14184">
        <w:rPr>
          <w:rFonts w:ascii="Tw Cen MT" w:hAnsi="Tw Cen MT" w:cs="Arial"/>
          <w:sz w:val="26"/>
          <w:szCs w:val="26"/>
          <w:lang w:val="en-US"/>
        </w:rPr>
        <w:t>:</w:t>
      </w:r>
      <w:r w:rsidR="005251CF">
        <w:rPr>
          <w:rFonts w:ascii="Tw Cen MT" w:hAnsi="Tw Cen MT" w:cs="Arial"/>
          <w:sz w:val="26"/>
          <w:szCs w:val="26"/>
          <w:lang w:val="en-US"/>
        </w:rPr>
        <w:t>00</w:t>
      </w:r>
      <w:r w:rsidR="00735055" w:rsidRPr="00F14184">
        <w:rPr>
          <w:rFonts w:ascii="Tw Cen MT" w:hAnsi="Tw Cen MT" w:cs="Arial"/>
          <w:sz w:val="26"/>
          <w:szCs w:val="26"/>
          <w:lang w:val="en-US"/>
        </w:rPr>
        <w:t xml:space="preserve"> – 1</w:t>
      </w:r>
      <w:r w:rsidR="00057578" w:rsidRPr="00F14184">
        <w:rPr>
          <w:rFonts w:ascii="Tw Cen MT" w:hAnsi="Tw Cen MT" w:cs="Arial"/>
          <w:sz w:val="26"/>
          <w:szCs w:val="26"/>
          <w:lang w:val="en-US"/>
        </w:rPr>
        <w:t>2</w:t>
      </w:r>
      <w:r w:rsidR="00735055" w:rsidRPr="00F14184">
        <w:rPr>
          <w:rFonts w:ascii="Tw Cen MT" w:hAnsi="Tw Cen MT" w:cs="Arial"/>
          <w:sz w:val="26"/>
          <w:szCs w:val="26"/>
          <w:lang w:val="en-US"/>
        </w:rPr>
        <w:t>:</w:t>
      </w:r>
      <w:r w:rsidR="00D1126B" w:rsidRPr="00F14184">
        <w:rPr>
          <w:rFonts w:ascii="Tw Cen MT" w:hAnsi="Tw Cen MT" w:cs="Arial"/>
          <w:sz w:val="26"/>
          <w:szCs w:val="26"/>
          <w:lang w:val="en-US"/>
        </w:rPr>
        <w:t>30</w:t>
      </w:r>
      <w:r w:rsidR="00735055" w:rsidRPr="00F14184">
        <w:rPr>
          <w:rFonts w:ascii="Tw Cen MT" w:hAnsi="Tw Cen MT" w:cs="Arial"/>
          <w:sz w:val="26"/>
          <w:szCs w:val="26"/>
          <w:lang w:val="en-US"/>
        </w:rPr>
        <w:tab/>
      </w:r>
      <w:r w:rsidR="00117D44" w:rsidRPr="00F14184">
        <w:rPr>
          <w:rFonts w:ascii="Tw Cen MT" w:hAnsi="Tw Cen MT" w:cs="Arial"/>
          <w:sz w:val="26"/>
          <w:szCs w:val="26"/>
          <w:lang w:val="en-US"/>
        </w:rPr>
        <w:t>Draft of the report on the meeting of the Network, to be submitted to the Regional Consultation Group on Migration (RCGM)</w:t>
      </w:r>
    </w:p>
    <w:p w14:paraId="0DD8BD71" w14:textId="77777777" w:rsidR="00A03308" w:rsidRPr="00F14184" w:rsidRDefault="00EA123F" w:rsidP="002643F8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: PPT]</w:t>
      </w:r>
    </w:p>
    <w:p w14:paraId="4EE83E43" w14:textId="77777777" w:rsidR="00027FD4" w:rsidRPr="00F14184" w:rsidRDefault="00027FD4" w:rsidP="002643F8">
      <w:pPr>
        <w:jc w:val="both"/>
        <w:rPr>
          <w:rFonts w:ascii="Tw Cen MT" w:hAnsi="Tw Cen MT" w:cs="Arial"/>
          <w:szCs w:val="26"/>
          <w:lang w:val="en-US"/>
        </w:rPr>
      </w:pPr>
    </w:p>
    <w:p w14:paraId="08044E3A" w14:textId="067CA95E" w:rsidR="00D1126B" w:rsidRPr="00F14184" w:rsidRDefault="00D1126B" w:rsidP="005251CF">
      <w:pPr>
        <w:jc w:val="both"/>
        <w:rPr>
          <w:rFonts w:ascii="Tw Cen MT" w:hAnsi="Tw Cen MT" w:cs="Arial"/>
          <w:b/>
          <w:i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 xml:space="preserve">12:30 – </w:t>
      </w:r>
      <w:r w:rsidR="005251CF" w:rsidRPr="00F14184">
        <w:rPr>
          <w:rFonts w:ascii="Tw Cen MT" w:hAnsi="Tw Cen MT" w:cs="Arial"/>
          <w:sz w:val="26"/>
          <w:szCs w:val="26"/>
          <w:lang w:val="en-US"/>
        </w:rPr>
        <w:t>12:45 Reading</w:t>
      </w:r>
      <w:r w:rsidR="00F14184">
        <w:rPr>
          <w:rFonts w:ascii="Tw Cen MT" w:hAnsi="Tw Cen MT" w:cs="Arial"/>
          <w:sz w:val="26"/>
          <w:szCs w:val="26"/>
          <w:lang w:val="en-US"/>
        </w:rPr>
        <w:t xml:space="preserve"> of the report 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[</w:t>
      </w:r>
      <w:r w:rsidR="00A221A1" w:rsidRPr="00F14184">
        <w:rPr>
          <w:rFonts w:ascii="Tw Cen MT" w:hAnsi="Tw Cen MT" w:cs="Arial"/>
          <w:b/>
          <w:i/>
          <w:sz w:val="26"/>
          <w:szCs w:val="26"/>
          <w:lang w:val="en-US"/>
        </w:rPr>
        <w:t>Lead</w:t>
      </w:r>
      <w:r w:rsidRPr="00F14184">
        <w:rPr>
          <w:rFonts w:ascii="Tw Cen MT" w:hAnsi="Tw Cen MT" w:cs="Arial"/>
          <w:b/>
          <w:i/>
          <w:sz w:val="26"/>
          <w:szCs w:val="26"/>
          <w:lang w:val="en-US"/>
        </w:rPr>
        <w:t>: PPT]</w:t>
      </w:r>
    </w:p>
    <w:p w14:paraId="2839B959" w14:textId="77777777" w:rsidR="00D1126B" w:rsidRPr="00F14184" w:rsidRDefault="00D1126B" w:rsidP="002643F8">
      <w:pPr>
        <w:jc w:val="both"/>
        <w:rPr>
          <w:rFonts w:ascii="Tw Cen MT" w:hAnsi="Tw Cen MT" w:cs="Arial"/>
          <w:sz w:val="26"/>
          <w:szCs w:val="26"/>
          <w:lang w:val="en-US"/>
        </w:rPr>
      </w:pPr>
    </w:p>
    <w:p w14:paraId="4988609A" w14:textId="77777777" w:rsidR="00981738" w:rsidRPr="00F14184" w:rsidRDefault="002643F8" w:rsidP="002643F8">
      <w:pPr>
        <w:jc w:val="both"/>
        <w:rPr>
          <w:rFonts w:ascii="Tw Cen MT" w:hAnsi="Tw Cen MT" w:cs="Arial"/>
          <w:sz w:val="26"/>
          <w:szCs w:val="26"/>
          <w:lang w:val="en-US"/>
        </w:rPr>
      </w:pPr>
      <w:r w:rsidRPr="00F14184">
        <w:rPr>
          <w:rFonts w:ascii="Tw Cen MT" w:hAnsi="Tw Cen MT" w:cs="Arial"/>
          <w:sz w:val="26"/>
          <w:szCs w:val="26"/>
          <w:lang w:val="en-US"/>
        </w:rPr>
        <w:t>1</w:t>
      </w:r>
      <w:r w:rsidR="00057578" w:rsidRPr="00F14184">
        <w:rPr>
          <w:rFonts w:ascii="Tw Cen MT" w:hAnsi="Tw Cen MT" w:cs="Arial"/>
          <w:sz w:val="26"/>
          <w:szCs w:val="26"/>
          <w:lang w:val="en-US"/>
        </w:rPr>
        <w:t>2</w:t>
      </w:r>
      <w:r w:rsidRPr="00F14184">
        <w:rPr>
          <w:rFonts w:ascii="Tw Cen MT" w:hAnsi="Tw Cen MT" w:cs="Arial"/>
          <w:sz w:val="26"/>
          <w:szCs w:val="26"/>
          <w:lang w:val="en-US"/>
        </w:rPr>
        <w:t>:</w:t>
      </w:r>
      <w:r w:rsidR="00057578" w:rsidRPr="00F14184">
        <w:rPr>
          <w:rFonts w:ascii="Tw Cen MT" w:hAnsi="Tw Cen MT" w:cs="Arial"/>
          <w:sz w:val="26"/>
          <w:szCs w:val="26"/>
          <w:lang w:val="en-US"/>
        </w:rPr>
        <w:t>45</w:t>
      </w:r>
      <w:r w:rsidRPr="00F14184">
        <w:rPr>
          <w:rFonts w:ascii="Tw Cen MT" w:hAnsi="Tw Cen MT" w:cs="Arial"/>
          <w:sz w:val="26"/>
          <w:szCs w:val="26"/>
          <w:lang w:val="en-US"/>
        </w:rPr>
        <w:tab/>
      </w:r>
      <w:r w:rsidRPr="00F14184">
        <w:rPr>
          <w:rFonts w:ascii="Tw Cen MT" w:hAnsi="Tw Cen MT" w:cs="Arial"/>
          <w:sz w:val="26"/>
          <w:szCs w:val="26"/>
          <w:lang w:val="en-US"/>
        </w:rPr>
        <w:tab/>
        <w:t xml:space="preserve">   </w:t>
      </w:r>
      <w:r w:rsidR="00117D44" w:rsidRPr="00F14184">
        <w:rPr>
          <w:rFonts w:ascii="Tw Cen MT" w:hAnsi="Tw Cen MT" w:cs="Arial"/>
          <w:sz w:val="26"/>
          <w:szCs w:val="26"/>
          <w:lang w:val="en-US"/>
        </w:rPr>
        <w:t>Closure</w:t>
      </w:r>
    </w:p>
    <w:sectPr w:rsidR="00981738" w:rsidRPr="00F14184" w:rsidSect="0057206D">
      <w:headerReference w:type="default" r:id="rId10"/>
      <w:footerReference w:type="even" r:id="rId11"/>
      <w:footerReference w:type="default" r:id="rId12"/>
      <w:pgSz w:w="12240" w:h="15840"/>
      <w:pgMar w:top="810" w:right="1467" w:bottom="990" w:left="1418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2B0C5" w14:textId="77777777" w:rsidR="002038FB" w:rsidRDefault="002038FB">
      <w:r>
        <w:separator/>
      </w:r>
    </w:p>
  </w:endnote>
  <w:endnote w:type="continuationSeparator" w:id="0">
    <w:p w14:paraId="72A326DE" w14:textId="77777777" w:rsidR="002038FB" w:rsidRDefault="002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0B07" w14:textId="77777777"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5F4AB" w14:textId="77777777"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6283" w14:textId="77777777"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2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52FF3" w14:textId="77777777"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7FD98" w14:textId="77777777" w:rsidR="002038FB" w:rsidRDefault="002038FB">
      <w:r>
        <w:separator/>
      </w:r>
    </w:p>
  </w:footnote>
  <w:footnote w:type="continuationSeparator" w:id="0">
    <w:p w14:paraId="1529AD7D" w14:textId="77777777" w:rsidR="002038FB" w:rsidRDefault="0020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F53E" w14:textId="075C3B6B" w:rsidR="00735055" w:rsidRPr="00BA66D4" w:rsidRDefault="00BA66D4" w:rsidP="00931C0F">
    <w:pPr>
      <w:pStyle w:val="Header"/>
      <w:jc w:val="right"/>
      <w:rPr>
        <w:b/>
        <w:sz w:val="16"/>
        <w:szCs w:val="16"/>
        <w:lang w:val="es-MX"/>
      </w:rPr>
    </w:pPr>
    <w:r w:rsidRPr="00BA66D4">
      <w:rPr>
        <w:b/>
        <w:sz w:val="16"/>
        <w:szCs w:val="16"/>
        <w:lang w:val="es-MX"/>
      </w:rPr>
      <w:t>V</w:t>
    </w:r>
    <w:r w:rsidR="001F493B">
      <w:rPr>
        <w:b/>
        <w:sz w:val="16"/>
        <w:szCs w:val="16"/>
        <w:lang w:val="es-MX"/>
      </w:rPr>
      <w:t>ersión</w:t>
    </w:r>
    <w:r w:rsidR="005251CF">
      <w:rPr>
        <w:b/>
        <w:sz w:val="16"/>
        <w:szCs w:val="16"/>
        <w:lang w:val="es-MX"/>
      </w:rPr>
      <w:t xml:space="preserve"> 11 </w:t>
    </w:r>
    <w:r w:rsidR="00692012">
      <w:rPr>
        <w:b/>
        <w:sz w:val="16"/>
        <w:szCs w:val="16"/>
        <w:lang w:val="es-MX"/>
      </w:rPr>
      <w:t>de ju</w:t>
    </w:r>
    <w:r w:rsidR="00861983">
      <w:rPr>
        <w:b/>
        <w:sz w:val="16"/>
        <w:szCs w:val="16"/>
        <w:lang w:val="es-MX"/>
      </w:rPr>
      <w:t>l</w:t>
    </w:r>
    <w:r w:rsidR="00692012">
      <w:rPr>
        <w:b/>
        <w:sz w:val="16"/>
        <w:szCs w:val="16"/>
        <w:lang w:val="es-MX"/>
      </w:rPr>
      <w:t>io,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D6B2D5A"/>
    <w:multiLevelType w:val="hybridMultilevel"/>
    <w:tmpl w:val="22009B5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3DDF55C6"/>
    <w:multiLevelType w:val="hybridMultilevel"/>
    <w:tmpl w:val="5BAC40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CD249E5"/>
    <w:multiLevelType w:val="hybridMultilevel"/>
    <w:tmpl w:val="447E06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61070CE7"/>
    <w:multiLevelType w:val="hybridMultilevel"/>
    <w:tmpl w:val="BACA81B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68595FDE"/>
    <w:multiLevelType w:val="hybridMultilevel"/>
    <w:tmpl w:val="07047EAA"/>
    <w:lvl w:ilvl="0" w:tplc="14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 w15:restartNumberingAfterBreak="0">
    <w:nsid w:val="696211DC"/>
    <w:multiLevelType w:val="hybridMultilevel"/>
    <w:tmpl w:val="A692CB0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699A7486"/>
    <w:multiLevelType w:val="hybridMultilevel"/>
    <w:tmpl w:val="1668FA2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3" w15:restartNumberingAfterBreak="0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4" w15:restartNumberingAfterBreak="0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15" w15:restartNumberingAfterBreak="0">
    <w:nsid w:val="7BA83C33"/>
    <w:multiLevelType w:val="hybridMultilevel"/>
    <w:tmpl w:val="446E7FA6"/>
    <w:lvl w:ilvl="0" w:tplc="040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7"/>
  </w:num>
  <w:num w:numId="15">
    <w:abstractNumId w:val="1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3A"/>
    <w:rsid w:val="000005F0"/>
    <w:rsid w:val="000216E2"/>
    <w:rsid w:val="0002190E"/>
    <w:rsid w:val="00027FD4"/>
    <w:rsid w:val="0003287D"/>
    <w:rsid w:val="00035598"/>
    <w:rsid w:val="00035E22"/>
    <w:rsid w:val="000364F0"/>
    <w:rsid w:val="0004487C"/>
    <w:rsid w:val="00053253"/>
    <w:rsid w:val="00057578"/>
    <w:rsid w:val="00061498"/>
    <w:rsid w:val="00061C38"/>
    <w:rsid w:val="00076763"/>
    <w:rsid w:val="000828C7"/>
    <w:rsid w:val="000857C8"/>
    <w:rsid w:val="00087D7A"/>
    <w:rsid w:val="00096381"/>
    <w:rsid w:val="00096FC0"/>
    <w:rsid w:val="000A43A1"/>
    <w:rsid w:val="000A738F"/>
    <w:rsid w:val="000B7BF9"/>
    <w:rsid w:val="000C04E0"/>
    <w:rsid w:val="000C21BA"/>
    <w:rsid w:val="000D5598"/>
    <w:rsid w:val="000E10BF"/>
    <w:rsid w:val="000E407A"/>
    <w:rsid w:val="001034E4"/>
    <w:rsid w:val="00104DD5"/>
    <w:rsid w:val="001052B3"/>
    <w:rsid w:val="00110FCE"/>
    <w:rsid w:val="0011444A"/>
    <w:rsid w:val="00117D44"/>
    <w:rsid w:val="00126F03"/>
    <w:rsid w:val="001335DC"/>
    <w:rsid w:val="001427C9"/>
    <w:rsid w:val="001442A7"/>
    <w:rsid w:val="00144529"/>
    <w:rsid w:val="00162531"/>
    <w:rsid w:val="001635B5"/>
    <w:rsid w:val="0017712B"/>
    <w:rsid w:val="00180E5D"/>
    <w:rsid w:val="00195E1B"/>
    <w:rsid w:val="001A246A"/>
    <w:rsid w:val="001A4C28"/>
    <w:rsid w:val="001A4F6A"/>
    <w:rsid w:val="001A7C0A"/>
    <w:rsid w:val="001B6D7F"/>
    <w:rsid w:val="001B70F7"/>
    <w:rsid w:val="001C2536"/>
    <w:rsid w:val="001D165F"/>
    <w:rsid w:val="001D6826"/>
    <w:rsid w:val="001D7BCD"/>
    <w:rsid w:val="001E1877"/>
    <w:rsid w:val="001F493B"/>
    <w:rsid w:val="001F4F23"/>
    <w:rsid w:val="001F5EA0"/>
    <w:rsid w:val="001F6DD5"/>
    <w:rsid w:val="001F70F9"/>
    <w:rsid w:val="00200AEC"/>
    <w:rsid w:val="002012CE"/>
    <w:rsid w:val="00202DF8"/>
    <w:rsid w:val="002038FB"/>
    <w:rsid w:val="002136CA"/>
    <w:rsid w:val="0022283B"/>
    <w:rsid w:val="00241CF9"/>
    <w:rsid w:val="00262B38"/>
    <w:rsid w:val="0026350D"/>
    <w:rsid w:val="002643F8"/>
    <w:rsid w:val="002737F8"/>
    <w:rsid w:val="00273DAA"/>
    <w:rsid w:val="00275770"/>
    <w:rsid w:val="0027665D"/>
    <w:rsid w:val="002776A7"/>
    <w:rsid w:val="0028629C"/>
    <w:rsid w:val="00290533"/>
    <w:rsid w:val="002B1F1F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24F7F"/>
    <w:rsid w:val="00334777"/>
    <w:rsid w:val="00344183"/>
    <w:rsid w:val="003532B3"/>
    <w:rsid w:val="0036439F"/>
    <w:rsid w:val="003661AC"/>
    <w:rsid w:val="00366B45"/>
    <w:rsid w:val="003844B7"/>
    <w:rsid w:val="00391DF1"/>
    <w:rsid w:val="003A0573"/>
    <w:rsid w:val="003A37A5"/>
    <w:rsid w:val="003B4C09"/>
    <w:rsid w:val="003B543B"/>
    <w:rsid w:val="003D4F5B"/>
    <w:rsid w:val="003D7D45"/>
    <w:rsid w:val="003E249F"/>
    <w:rsid w:val="003E5AA5"/>
    <w:rsid w:val="003F5536"/>
    <w:rsid w:val="00416824"/>
    <w:rsid w:val="0043027C"/>
    <w:rsid w:val="0043528A"/>
    <w:rsid w:val="00437C51"/>
    <w:rsid w:val="004524A1"/>
    <w:rsid w:val="00452A9A"/>
    <w:rsid w:val="00457341"/>
    <w:rsid w:val="00460E79"/>
    <w:rsid w:val="00467509"/>
    <w:rsid w:val="004705B3"/>
    <w:rsid w:val="0047249A"/>
    <w:rsid w:val="00472B5E"/>
    <w:rsid w:val="00485704"/>
    <w:rsid w:val="00492E21"/>
    <w:rsid w:val="00495A19"/>
    <w:rsid w:val="004C637C"/>
    <w:rsid w:val="004D41EA"/>
    <w:rsid w:val="004D7F98"/>
    <w:rsid w:val="004E475D"/>
    <w:rsid w:val="004E6E96"/>
    <w:rsid w:val="004E707C"/>
    <w:rsid w:val="004F778A"/>
    <w:rsid w:val="005054F6"/>
    <w:rsid w:val="005062A6"/>
    <w:rsid w:val="00507490"/>
    <w:rsid w:val="005116A3"/>
    <w:rsid w:val="00515021"/>
    <w:rsid w:val="005228B9"/>
    <w:rsid w:val="005251CF"/>
    <w:rsid w:val="005319CE"/>
    <w:rsid w:val="00536F5C"/>
    <w:rsid w:val="00541D28"/>
    <w:rsid w:val="00542198"/>
    <w:rsid w:val="005422BB"/>
    <w:rsid w:val="0054287B"/>
    <w:rsid w:val="00556183"/>
    <w:rsid w:val="00560825"/>
    <w:rsid w:val="0057123C"/>
    <w:rsid w:val="0057206D"/>
    <w:rsid w:val="00572E64"/>
    <w:rsid w:val="00573A13"/>
    <w:rsid w:val="0057400D"/>
    <w:rsid w:val="0058263C"/>
    <w:rsid w:val="005856C2"/>
    <w:rsid w:val="00587976"/>
    <w:rsid w:val="00587A31"/>
    <w:rsid w:val="00591672"/>
    <w:rsid w:val="005972DB"/>
    <w:rsid w:val="005A6E4F"/>
    <w:rsid w:val="005B5B41"/>
    <w:rsid w:val="005B7DF3"/>
    <w:rsid w:val="005C3CF3"/>
    <w:rsid w:val="005C5660"/>
    <w:rsid w:val="005C59A4"/>
    <w:rsid w:val="005D258E"/>
    <w:rsid w:val="005D4794"/>
    <w:rsid w:val="005F4740"/>
    <w:rsid w:val="005F580D"/>
    <w:rsid w:val="005F64F4"/>
    <w:rsid w:val="0060753F"/>
    <w:rsid w:val="006078D9"/>
    <w:rsid w:val="006222AE"/>
    <w:rsid w:val="006224B1"/>
    <w:rsid w:val="0062348B"/>
    <w:rsid w:val="00623F7D"/>
    <w:rsid w:val="0064259A"/>
    <w:rsid w:val="00662792"/>
    <w:rsid w:val="00672878"/>
    <w:rsid w:val="00692012"/>
    <w:rsid w:val="00693274"/>
    <w:rsid w:val="00693DD2"/>
    <w:rsid w:val="00695138"/>
    <w:rsid w:val="00696C99"/>
    <w:rsid w:val="00696EC7"/>
    <w:rsid w:val="006A05BB"/>
    <w:rsid w:val="006A2236"/>
    <w:rsid w:val="006A2379"/>
    <w:rsid w:val="006A4108"/>
    <w:rsid w:val="006A4B49"/>
    <w:rsid w:val="006B02EC"/>
    <w:rsid w:val="006C4D2E"/>
    <w:rsid w:val="006D314D"/>
    <w:rsid w:val="006D45B7"/>
    <w:rsid w:val="006D4E91"/>
    <w:rsid w:val="006E55C0"/>
    <w:rsid w:val="006E5DF1"/>
    <w:rsid w:val="006E7BB8"/>
    <w:rsid w:val="006F4F8E"/>
    <w:rsid w:val="00704178"/>
    <w:rsid w:val="00707267"/>
    <w:rsid w:val="007079C5"/>
    <w:rsid w:val="00710BFC"/>
    <w:rsid w:val="0072121C"/>
    <w:rsid w:val="00726AB7"/>
    <w:rsid w:val="0073477F"/>
    <w:rsid w:val="00735055"/>
    <w:rsid w:val="007507F7"/>
    <w:rsid w:val="00750DC3"/>
    <w:rsid w:val="007771B5"/>
    <w:rsid w:val="007858F0"/>
    <w:rsid w:val="007874FA"/>
    <w:rsid w:val="00797AF7"/>
    <w:rsid w:val="007C0661"/>
    <w:rsid w:val="007C06DA"/>
    <w:rsid w:val="007C4628"/>
    <w:rsid w:val="007C7DCE"/>
    <w:rsid w:val="007D71EF"/>
    <w:rsid w:val="007E39C6"/>
    <w:rsid w:val="007E41F7"/>
    <w:rsid w:val="007F27E6"/>
    <w:rsid w:val="007F3743"/>
    <w:rsid w:val="007F635E"/>
    <w:rsid w:val="007F7C70"/>
    <w:rsid w:val="00800975"/>
    <w:rsid w:val="00802A8D"/>
    <w:rsid w:val="0080666A"/>
    <w:rsid w:val="00817445"/>
    <w:rsid w:val="0082181B"/>
    <w:rsid w:val="008275A0"/>
    <w:rsid w:val="00834CC8"/>
    <w:rsid w:val="00846161"/>
    <w:rsid w:val="008507ED"/>
    <w:rsid w:val="008530F6"/>
    <w:rsid w:val="0085449C"/>
    <w:rsid w:val="0085481D"/>
    <w:rsid w:val="00854F15"/>
    <w:rsid w:val="00861983"/>
    <w:rsid w:val="00865C3E"/>
    <w:rsid w:val="008716F1"/>
    <w:rsid w:val="00877972"/>
    <w:rsid w:val="00881C0C"/>
    <w:rsid w:val="00881E2B"/>
    <w:rsid w:val="00882CFD"/>
    <w:rsid w:val="008975C2"/>
    <w:rsid w:val="008A0C39"/>
    <w:rsid w:val="008A3E2C"/>
    <w:rsid w:val="008A68F7"/>
    <w:rsid w:val="008B5035"/>
    <w:rsid w:val="008C1713"/>
    <w:rsid w:val="008D047F"/>
    <w:rsid w:val="008D12B6"/>
    <w:rsid w:val="008D1815"/>
    <w:rsid w:val="008D7E38"/>
    <w:rsid w:val="008E5C37"/>
    <w:rsid w:val="008E70F3"/>
    <w:rsid w:val="008E7608"/>
    <w:rsid w:val="008F0DE1"/>
    <w:rsid w:val="00904AE7"/>
    <w:rsid w:val="009125E5"/>
    <w:rsid w:val="00926642"/>
    <w:rsid w:val="00926B30"/>
    <w:rsid w:val="00927145"/>
    <w:rsid w:val="00931C0F"/>
    <w:rsid w:val="00931D82"/>
    <w:rsid w:val="00947AF5"/>
    <w:rsid w:val="00977519"/>
    <w:rsid w:val="0098051A"/>
    <w:rsid w:val="00981738"/>
    <w:rsid w:val="00992D7A"/>
    <w:rsid w:val="00996A55"/>
    <w:rsid w:val="009A45A3"/>
    <w:rsid w:val="009B2ED4"/>
    <w:rsid w:val="009B32D0"/>
    <w:rsid w:val="009C01F9"/>
    <w:rsid w:val="009C0A9F"/>
    <w:rsid w:val="009C1E45"/>
    <w:rsid w:val="009C7077"/>
    <w:rsid w:val="009D1AFE"/>
    <w:rsid w:val="009D6BE2"/>
    <w:rsid w:val="009D7519"/>
    <w:rsid w:val="009E2644"/>
    <w:rsid w:val="009F5856"/>
    <w:rsid w:val="009F5C80"/>
    <w:rsid w:val="009F6F08"/>
    <w:rsid w:val="00A00FB2"/>
    <w:rsid w:val="00A01792"/>
    <w:rsid w:val="00A03308"/>
    <w:rsid w:val="00A0524C"/>
    <w:rsid w:val="00A06F63"/>
    <w:rsid w:val="00A070ED"/>
    <w:rsid w:val="00A17098"/>
    <w:rsid w:val="00A221A1"/>
    <w:rsid w:val="00A37EFF"/>
    <w:rsid w:val="00A505BF"/>
    <w:rsid w:val="00A63DED"/>
    <w:rsid w:val="00A64168"/>
    <w:rsid w:val="00A700C6"/>
    <w:rsid w:val="00A7188A"/>
    <w:rsid w:val="00A75E2E"/>
    <w:rsid w:val="00A7652F"/>
    <w:rsid w:val="00A82983"/>
    <w:rsid w:val="00A862D9"/>
    <w:rsid w:val="00A92B7E"/>
    <w:rsid w:val="00A9374D"/>
    <w:rsid w:val="00AA05B2"/>
    <w:rsid w:val="00AB0451"/>
    <w:rsid w:val="00AB7907"/>
    <w:rsid w:val="00AD202D"/>
    <w:rsid w:val="00AD37ED"/>
    <w:rsid w:val="00AD73B3"/>
    <w:rsid w:val="00AE1DAA"/>
    <w:rsid w:val="00AE2671"/>
    <w:rsid w:val="00AE7D67"/>
    <w:rsid w:val="00AF1A96"/>
    <w:rsid w:val="00AF456A"/>
    <w:rsid w:val="00B0533E"/>
    <w:rsid w:val="00B12FAF"/>
    <w:rsid w:val="00B222F0"/>
    <w:rsid w:val="00B431BF"/>
    <w:rsid w:val="00B4436B"/>
    <w:rsid w:val="00B46A6D"/>
    <w:rsid w:val="00B52D10"/>
    <w:rsid w:val="00B71226"/>
    <w:rsid w:val="00B76562"/>
    <w:rsid w:val="00B81CDC"/>
    <w:rsid w:val="00B831A9"/>
    <w:rsid w:val="00B850CB"/>
    <w:rsid w:val="00B94CFF"/>
    <w:rsid w:val="00BA0946"/>
    <w:rsid w:val="00BA3A1A"/>
    <w:rsid w:val="00BA66D4"/>
    <w:rsid w:val="00BB2CF5"/>
    <w:rsid w:val="00BC5631"/>
    <w:rsid w:val="00BD0F0C"/>
    <w:rsid w:val="00BD49F2"/>
    <w:rsid w:val="00BD4ACF"/>
    <w:rsid w:val="00BE091B"/>
    <w:rsid w:val="00BE5C41"/>
    <w:rsid w:val="00C03A70"/>
    <w:rsid w:val="00C04759"/>
    <w:rsid w:val="00C1010E"/>
    <w:rsid w:val="00C14779"/>
    <w:rsid w:val="00C2397F"/>
    <w:rsid w:val="00C23E5A"/>
    <w:rsid w:val="00C24389"/>
    <w:rsid w:val="00C27573"/>
    <w:rsid w:val="00C33AE1"/>
    <w:rsid w:val="00C3617F"/>
    <w:rsid w:val="00C36896"/>
    <w:rsid w:val="00C5447E"/>
    <w:rsid w:val="00C5689D"/>
    <w:rsid w:val="00C56B78"/>
    <w:rsid w:val="00C5746F"/>
    <w:rsid w:val="00C6014E"/>
    <w:rsid w:val="00C6185C"/>
    <w:rsid w:val="00C71A6B"/>
    <w:rsid w:val="00C752E0"/>
    <w:rsid w:val="00C761B0"/>
    <w:rsid w:val="00C7710A"/>
    <w:rsid w:val="00C80284"/>
    <w:rsid w:val="00C915C9"/>
    <w:rsid w:val="00C96483"/>
    <w:rsid w:val="00CA327A"/>
    <w:rsid w:val="00CB2082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3D7C"/>
    <w:rsid w:val="00D06D26"/>
    <w:rsid w:val="00D1126B"/>
    <w:rsid w:val="00D37154"/>
    <w:rsid w:val="00D44C1D"/>
    <w:rsid w:val="00D45BA6"/>
    <w:rsid w:val="00D52441"/>
    <w:rsid w:val="00D56C94"/>
    <w:rsid w:val="00D57B35"/>
    <w:rsid w:val="00D61D49"/>
    <w:rsid w:val="00D625A2"/>
    <w:rsid w:val="00D8301F"/>
    <w:rsid w:val="00D84D43"/>
    <w:rsid w:val="00D86992"/>
    <w:rsid w:val="00D90A50"/>
    <w:rsid w:val="00D944BB"/>
    <w:rsid w:val="00D95718"/>
    <w:rsid w:val="00DA62D3"/>
    <w:rsid w:val="00DB095A"/>
    <w:rsid w:val="00DB372E"/>
    <w:rsid w:val="00DC0CD6"/>
    <w:rsid w:val="00DC2D91"/>
    <w:rsid w:val="00DC4915"/>
    <w:rsid w:val="00DC6D46"/>
    <w:rsid w:val="00DD4916"/>
    <w:rsid w:val="00DE108D"/>
    <w:rsid w:val="00DE4308"/>
    <w:rsid w:val="00DE7B2A"/>
    <w:rsid w:val="00DF3123"/>
    <w:rsid w:val="00DF4E3F"/>
    <w:rsid w:val="00E039D1"/>
    <w:rsid w:val="00E055BA"/>
    <w:rsid w:val="00E119B0"/>
    <w:rsid w:val="00E1202F"/>
    <w:rsid w:val="00E13EBD"/>
    <w:rsid w:val="00E33846"/>
    <w:rsid w:val="00E3629B"/>
    <w:rsid w:val="00E52C8C"/>
    <w:rsid w:val="00E54FAC"/>
    <w:rsid w:val="00E55A59"/>
    <w:rsid w:val="00E701A8"/>
    <w:rsid w:val="00E74BC5"/>
    <w:rsid w:val="00E75304"/>
    <w:rsid w:val="00E8098D"/>
    <w:rsid w:val="00E82AC4"/>
    <w:rsid w:val="00E86768"/>
    <w:rsid w:val="00E90039"/>
    <w:rsid w:val="00E90448"/>
    <w:rsid w:val="00E90FF8"/>
    <w:rsid w:val="00E9533A"/>
    <w:rsid w:val="00E9549E"/>
    <w:rsid w:val="00E96E8D"/>
    <w:rsid w:val="00EA123F"/>
    <w:rsid w:val="00EA45DC"/>
    <w:rsid w:val="00EA53F6"/>
    <w:rsid w:val="00EB1BED"/>
    <w:rsid w:val="00EC032A"/>
    <w:rsid w:val="00EC76AD"/>
    <w:rsid w:val="00ED0BF5"/>
    <w:rsid w:val="00ED4574"/>
    <w:rsid w:val="00ED6610"/>
    <w:rsid w:val="00EE092F"/>
    <w:rsid w:val="00EE4CEC"/>
    <w:rsid w:val="00EE614B"/>
    <w:rsid w:val="00EF4010"/>
    <w:rsid w:val="00EF7942"/>
    <w:rsid w:val="00F01FDD"/>
    <w:rsid w:val="00F038E9"/>
    <w:rsid w:val="00F044B2"/>
    <w:rsid w:val="00F062E8"/>
    <w:rsid w:val="00F06694"/>
    <w:rsid w:val="00F14184"/>
    <w:rsid w:val="00F16B83"/>
    <w:rsid w:val="00F320F7"/>
    <w:rsid w:val="00F3694D"/>
    <w:rsid w:val="00F36C05"/>
    <w:rsid w:val="00F37994"/>
    <w:rsid w:val="00F41151"/>
    <w:rsid w:val="00F53555"/>
    <w:rsid w:val="00F56628"/>
    <w:rsid w:val="00F62180"/>
    <w:rsid w:val="00F65159"/>
    <w:rsid w:val="00F65B1E"/>
    <w:rsid w:val="00F67959"/>
    <w:rsid w:val="00F74C86"/>
    <w:rsid w:val="00F82270"/>
    <w:rsid w:val="00F83336"/>
    <w:rsid w:val="00FA7296"/>
    <w:rsid w:val="00FC5329"/>
    <w:rsid w:val="00FC54AF"/>
    <w:rsid w:val="00FD3A6A"/>
    <w:rsid w:val="00FD5203"/>
    <w:rsid w:val="00FD6315"/>
    <w:rsid w:val="00FE094B"/>
    <w:rsid w:val="00FF2B7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0B73E021"/>
  <w15:docId w15:val="{F9399EB7-3675-40F4-826F-094B6C4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A7F8F95-C64C-4952-9C80-4509D94E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SERRANO Luis Alonso</cp:lastModifiedBy>
  <cp:revision>10</cp:revision>
  <cp:lastPrinted>2016-04-20T17:25:00Z</cp:lastPrinted>
  <dcterms:created xsi:type="dcterms:W3CDTF">2018-06-20T17:52:00Z</dcterms:created>
  <dcterms:modified xsi:type="dcterms:W3CDTF">2018-07-11T21:09:00Z</dcterms:modified>
</cp:coreProperties>
</file>