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F8" w:rsidRDefault="00957E8B" w:rsidP="00A87DF8">
      <w:pPr>
        <w:pStyle w:val="Header"/>
        <w:jc w:val="center"/>
        <w:rPr>
          <w:rFonts w:ascii="Tw Cen MT" w:hAnsi="Tw Cen MT" w:cs="Calibri"/>
          <w:b/>
          <w:iCs/>
          <w:sz w:val="24"/>
          <w:szCs w:val="24"/>
          <w:lang w:val="en-US"/>
        </w:rPr>
      </w:pPr>
      <w:r w:rsidRPr="00A87DF8">
        <w:rPr>
          <w:rFonts w:ascii="Tw Cen MT" w:hAnsi="Tw Cen MT" w:cs="Calibri"/>
          <w:b/>
          <w:iCs/>
          <w:sz w:val="24"/>
          <w:szCs w:val="24"/>
          <w:lang w:val="en-US"/>
        </w:rPr>
        <w:t>Meeting of the Liaison Officers Network to Combat Migrant Smuggling an</w:t>
      </w:r>
      <w:bookmarkStart w:id="0" w:name="_GoBack"/>
      <w:bookmarkEnd w:id="0"/>
      <w:r w:rsidRPr="00A87DF8">
        <w:rPr>
          <w:rFonts w:ascii="Tw Cen MT" w:hAnsi="Tw Cen MT" w:cs="Calibri"/>
          <w:b/>
          <w:iCs/>
          <w:sz w:val="24"/>
          <w:szCs w:val="24"/>
          <w:lang w:val="en-US"/>
        </w:rPr>
        <w:t>d</w:t>
      </w:r>
    </w:p>
    <w:p w:rsidR="00957E8B" w:rsidRPr="00A87DF8" w:rsidRDefault="00957E8B" w:rsidP="00A87DF8">
      <w:pPr>
        <w:pStyle w:val="Header"/>
        <w:jc w:val="center"/>
        <w:rPr>
          <w:rFonts w:ascii="Tw Cen MT" w:hAnsi="Tw Cen MT" w:cs="Calibri"/>
          <w:b/>
          <w:iCs/>
          <w:sz w:val="24"/>
          <w:szCs w:val="24"/>
          <w:lang w:val="en-US"/>
        </w:rPr>
      </w:pPr>
      <w:r w:rsidRPr="00A87DF8">
        <w:rPr>
          <w:rFonts w:ascii="Tw Cen MT" w:hAnsi="Tw Cen MT" w:cs="Calibri"/>
          <w:b/>
          <w:iCs/>
          <w:sz w:val="24"/>
          <w:szCs w:val="24"/>
          <w:lang w:val="en-US"/>
        </w:rPr>
        <w:t xml:space="preserve"> Trafficking in Persons</w:t>
      </w:r>
    </w:p>
    <w:p w:rsidR="00957E8B" w:rsidRPr="00A87DF8" w:rsidRDefault="00957E8B" w:rsidP="00A87DF8">
      <w:pPr>
        <w:spacing w:after="0" w:line="240" w:lineRule="auto"/>
        <w:jc w:val="center"/>
        <w:rPr>
          <w:rFonts w:ascii="Tw Cen MT" w:eastAsia="Times New Roman" w:hAnsi="Tw Cen MT" w:cs="Calibri"/>
          <w:b/>
          <w:iCs/>
          <w:sz w:val="24"/>
          <w:szCs w:val="24"/>
          <w:lang w:val="en-US" w:eastAsia="es-MX"/>
        </w:rPr>
      </w:pPr>
      <w:r w:rsidRPr="00A87DF8">
        <w:rPr>
          <w:rFonts w:ascii="Tw Cen MT" w:eastAsia="Times New Roman" w:hAnsi="Tw Cen MT" w:cs="Calibri"/>
          <w:b/>
          <w:iCs/>
          <w:sz w:val="24"/>
          <w:szCs w:val="24"/>
          <w:lang w:val="en-US" w:eastAsia="es-MX"/>
        </w:rPr>
        <w:t>Regional Consultation Group on Migration (RCGM)</w:t>
      </w:r>
    </w:p>
    <w:p w:rsidR="00957E8B" w:rsidRPr="00A87DF8" w:rsidRDefault="00957E8B" w:rsidP="00A87DF8">
      <w:pPr>
        <w:spacing w:after="0" w:line="240" w:lineRule="auto"/>
        <w:jc w:val="center"/>
        <w:rPr>
          <w:rFonts w:ascii="Tw Cen MT" w:eastAsia="Times New Roman" w:hAnsi="Tw Cen MT" w:cs="Calibri"/>
          <w:b/>
          <w:iCs/>
          <w:sz w:val="24"/>
          <w:szCs w:val="24"/>
          <w:lang w:val="en-US" w:eastAsia="es-MX"/>
        </w:rPr>
      </w:pPr>
    </w:p>
    <w:p w:rsidR="00957E8B" w:rsidRPr="00A87DF8" w:rsidRDefault="00957E8B" w:rsidP="00A87DF8">
      <w:pPr>
        <w:spacing w:after="0" w:line="240" w:lineRule="auto"/>
        <w:jc w:val="center"/>
        <w:rPr>
          <w:rFonts w:ascii="Tw Cen MT" w:eastAsia="Times New Roman" w:hAnsi="Tw Cen MT" w:cs="Calibri"/>
          <w:iCs/>
          <w:sz w:val="24"/>
          <w:szCs w:val="24"/>
          <w:lang w:val="es-MX" w:eastAsia="es-MX"/>
        </w:rPr>
      </w:pPr>
      <w:r w:rsidRPr="00A87DF8">
        <w:rPr>
          <w:rFonts w:ascii="Tw Cen MT" w:eastAsia="Times New Roman" w:hAnsi="Tw Cen MT" w:cs="Calibri"/>
          <w:iCs/>
          <w:sz w:val="24"/>
          <w:szCs w:val="24"/>
          <w:lang w:val="es-MX" w:eastAsia="es-MX"/>
        </w:rPr>
        <w:t>San Salvador, El Salvador</w:t>
      </w:r>
    </w:p>
    <w:p w:rsidR="00957E8B" w:rsidRPr="00A87DF8" w:rsidRDefault="00957E8B" w:rsidP="00A87DF8">
      <w:pPr>
        <w:pStyle w:val="Heading1"/>
        <w:rPr>
          <w:rFonts w:ascii="Tw Cen MT" w:hAnsi="Tw Cen MT" w:cs="Calibri"/>
          <w:b w:val="0"/>
          <w:i w:val="0"/>
          <w:iCs/>
          <w:szCs w:val="24"/>
          <w:lang w:val="es-MX"/>
        </w:rPr>
      </w:pPr>
      <w:r w:rsidRPr="00A87DF8">
        <w:rPr>
          <w:rFonts w:ascii="Tw Cen MT" w:hAnsi="Tw Cen MT" w:cs="Calibri"/>
          <w:b w:val="0"/>
          <w:i w:val="0"/>
          <w:iCs/>
          <w:szCs w:val="24"/>
          <w:lang w:val="es-MX"/>
        </w:rPr>
        <w:t>November</w:t>
      </w:r>
      <w:r w:rsidR="00332B43" w:rsidRPr="00A87DF8">
        <w:rPr>
          <w:rFonts w:ascii="Tw Cen MT" w:hAnsi="Tw Cen MT" w:cs="Calibri"/>
          <w:b w:val="0"/>
          <w:i w:val="0"/>
          <w:iCs/>
          <w:szCs w:val="24"/>
          <w:lang w:val="es-MX"/>
        </w:rPr>
        <w:t xml:space="preserve"> 27</w:t>
      </w:r>
      <w:r w:rsidR="00332B43" w:rsidRPr="00A87DF8">
        <w:rPr>
          <w:rFonts w:ascii="Tw Cen MT" w:hAnsi="Tw Cen MT" w:cs="Calibri"/>
          <w:b w:val="0"/>
          <w:i w:val="0"/>
          <w:iCs/>
          <w:szCs w:val="24"/>
          <w:vertAlign w:val="superscript"/>
          <w:lang w:val="es-MX"/>
        </w:rPr>
        <w:t>th</w:t>
      </w:r>
      <w:r w:rsidRPr="00A87DF8">
        <w:rPr>
          <w:rFonts w:ascii="Tw Cen MT" w:hAnsi="Tw Cen MT" w:cs="Calibri"/>
          <w:b w:val="0"/>
          <w:i w:val="0"/>
          <w:iCs/>
          <w:szCs w:val="24"/>
          <w:lang w:val="es-MX"/>
        </w:rPr>
        <w:t>, 2017</w:t>
      </w:r>
    </w:p>
    <w:p w:rsidR="00957E8B" w:rsidRPr="00A87DF8" w:rsidRDefault="00957E8B" w:rsidP="00A87DF8">
      <w:pPr>
        <w:spacing w:after="0" w:line="240" w:lineRule="auto"/>
        <w:jc w:val="center"/>
        <w:rPr>
          <w:rFonts w:ascii="Tw Cen MT" w:eastAsia="Times New Roman" w:hAnsi="Tw Cen MT" w:cs="Calibri"/>
          <w:b/>
          <w:iCs/>
          <w:sz w:val="24"/>
          <w:szCs w:val="24"/>
          <w:lang w:val="es-MX" w:eastAsia="es-MX"/>
        </w:rPr>
      </w:pPr>
    </w:p>
    <w:p w:rsidR="00957E8B" w:rsidRPr="00A87DF8" w:rsidRDefault="00957E8B" w:rsidP="00A87DF8">
      <w:pPr>
        <w:spacing w:after="0" w:line="240" w:lineRule="auto"/>
        <w:jc w:val="center"/>
        <w:rPr>
          <w:rFonts w:ascii="Tw Cen MT" w:eastAsia="Times New Roman" w:hAnsi="Tw Cen MT" w:cs="Calibri"/>
          <w:b/>
          <w:iCs/>
          <w:sz w:val="24"/>
          <w:szCs w:val="24"/>
          <w:lang w:val="en-US" w:eastAsia="es-MX"/>
        </w:rPr>
      </w:pPr>
      <w:r w:rsidRPr="00A87DF8">
        <w:rPr>
          <w:rFonts w:ascii="Tw Cen MT" w:eastAsia="Times New Roman" w:hAnsi="Tw Cen MT" w:cs="Calibri"/>
          <w:b/>
          <w:iCs/>
          <w:sz w:val="24"/>
          <w:szCs w:val="24"/>
          <w:lang w:val="en-US" w:eastAsia="es-MX"/>
        </w:rPr>
        <w:t>PRELIMINARY AGENDA</w:t>
      </w:r>
    </w:p>
    <w:p w:rsidR="009045F6" w:rsidRPr="00A87DF8" w:rsidRDefault="009045F6" w:rsidP="00A87DF8">
      <w:pPr>
        <w:spacing w:after="0" w:line="240" w:lineRule="auto"/>
        <w:jc w:val="center"/>
        <w:rPr>
          <w:rFonts w:ascii="Tw Cen MT" w:eastAsia="Times New Roman" w:hAnsi="Tw Cen MT" w:cs="Calibri"/>
          <w:b/>
          <w:iCs/>
          <w:sz w:val="24"/>
          <w:szCs w:val="24"/>
          <w:lang w:val="en-US" w:eastAsia="es-MX"/>
        </w:rPr>
      </w:pPr>
    </w:p>
    <w:p w:rsidR="00957E8B" w:rsidRPr="00A87DF8" w:rsidRDefault="004F21A7" w:rsidP="00A87DF8">
      <w:pPr>
        <w:spacing w:after="0" w:line="240" w:lineRule="auto"/>
        <w:ind w:left="1440" w:hanging="1440"/>
        <w:jc w:val="both"/>
        <w:rPr>
          <w:rFonts w:ascii="Verdana" w:hAnsi="Verdana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08:30 – 08:3</w:t>
      </w:r>
      <w:r w:rsidR="00287007" w:rsidRPr="00A87DF8">
        <w:rPr>
          <w:rFonts w:ascii="Tw Cen MT" w:hAnsi="Tw Cen MT" w:cs="Calibri"/>
          <w:sz w:val="24"/>
          <w:szCs w:val="24"/>
          <w:lang w:val="en-US"/>
        </w:rPr>
        <w:t>5</w:t>
      </w:r>
      <w:r w:rsidR="00287007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A87DF8">
        <w:rPr>
          <w:rFonts w:ascii="Tw Cen MT" w:hAnsi="Tw Cen MT" w:cs="Calibri"/>
          <w:sz w:val="24"/>
          <w:szCs w:val="24"/>
          <w:lang w:val="en-US"/>
        </w:rPr>
        <w:t xml:space="preserve"> </w:t>
      </w:r>
      <w:r w:rsidR="00A87DF8">
        <w:rPr>
          <w:rFonts w:ascii="Tw Cen MT" w:hAnsi="Tw Cen MT" w:cs="Calibri"/>
          <w:sz w:val="24"/>
          <w:szCs w:val="24"/>
          <w:lang w:val="en-US"/>
        </w:rPr>
        <w:tab/>
      </w:r>
      <w:r w:rsidR="00957E8B" w:rsidRPr="00A87DF8">
        <w:rPr>
          <w:rFonts w:ascii="Tw Cen MT" w:hAnsi="Tw Cen MT" w:cs="Calibri"/>
          <w:sz w:val="24"/>
          <w:szCs w:val="24"/>
          <w:lang w:val="en-US"/>
        </w:rPr>
        <w:t>Approval of the agenda</w:t>
      </w:r>
    </w:p>
    <w:p w:rsidR="00F01F40" w:rsidRPr="00A87DF8" w:rsidRDefault="00957E8B" w:rsidP="00A87DF8">
      <w:pPr>
        <w:spacing w:after="0" w:line="240" w:lineRule="auto"/>
        <w:ind w:left="2148"/>
        <w:jc w:val="both"/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</w:pPr>
      <w:bookmarkStart w:id="1" w:name="OLE_LINK12"/>
      <w:bookmarkStart w:id="2" w:name="OLE_LINK11"/>
      <w:bookmarkStart w:id="3" w:name="OLE_LINK10"/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[Leads: PPT</w:t>
      </w:r>
      <w:bookmarkEnd w:id="1"/>
      <w:bookmarkEnd w:id="2"/>
      <w:bookmarkEnd w:id="3"/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]</w:t>
      </w:r>
    </w:p>
    <w:p w:rsidR="009045F6" w:rsidRPr="00A87DF8" w:rsidRDefault="009045F6" w:rsidP="00A87DF8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4"/>
          <w:szCs w:val="24"/>
          <w:lang w:val="en-US" w:eastAsia="es-MX"/>
        </w:rPr>
      </w:pPr>
    </w:p>
    <w:p w:rsidR="00957E8B" w:rsidRPr="00A87DF8" w:rsidRDefault="00F01F40" w:rsidP="00A87DF8">
      <w:pPr>
        <w:spacing w:after="0" w:line="240" w:lineRule="auto"/>
        <w:ind w:left="2124" w:hanging="2124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08</w:t>
      </w:r>
      <w:r w:rsidR="00BF2292" w:rsidRPr="00A87DF8">
        <w:rPr>
          <w:rFonts w:ascii="Tw Cen MT" w:hAnsi="Tw Cen MT" w:cs="Calibri"/>
          <w:sz w:val="24"/>
          <w:szCs w:val="24"/>
          <w:lang w:val="en-US"/>
        </w:rPr>
        <w:t>:3</w:t>
      </w:r>
      <w:r w:rsidRPr="00A87DF8">
        <w:rPr>
          <w:rFonts w:ascii="Tw Cen MT" w:hAnsi="Tw Cen MT" w:cs="Calibri"/>
          <w:sz w:val="24"/>
          <w:szCs w:val="24"/>
          <w:lang w:val="en-US"/>
        </w:rPr>
        <w:t>5 – 0</w:t>
      </w:r>
      <w:r w:rsidR="008E5D90" w:rsidRPr="00A87DF8">
        <w:rPr>
          <w:rFonts w:ascii="Tw Cen MT" w:hAnsi="Tw Cen MT" w:cs="Calibri"/>
          <w:sz w:val="24"/>
          <w:szCs w:val="24"/>
          <w:lang w:val="en-US"/>
        </w:rPr>
        <w:t>9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8E5D90" w:rsidRPr="00A87DF8">
        <w:rPr>
          <w:rFonts w:ascii="Tw Cen MT" w:hAnsi="Tw Cen MT" w:cs="Calibri"/>
          <w:sz w:val="24"/>
          <w:szCs w:val="24"/>
          <w:lang w:val="en-US"/>
        </w:rPr>
        <w:t>45</w:t>
      </w:r>
      <w:r w:rsidR="00957E8B" w:rsidRPr="00A87DF8">
        <w:rPr>
          <w:rFonts w:ascii="Tw Cen MT" w:hAnsi="Tw Cen MT" w:cs="Calibri"/>
          <w:sz w:val="24"/>
          <w:szCs w:val="24"/>
          <w:lang w:val="en-US"/>
        </w:rPr>
        <w:tab/>
        <w:t>Country reports on the advances and challenges for the prevention and combat of the crimes of trafficking in persons and migrant smuggling.</w:t>
      </w:r>
    </w:p>
    <w:p w:rsidR="00957E8B" w:rsidRPr="00A87DF8" w:rsidRDefault="00957E8B" w:rsidP="00A87DF8">
      <w:pPr>
        <w:spacing w:after="0" w:line="240" w:lineRule="auto"/>
        <w:ind w:left="1440" w:firstLine="684"/>
        <w:jc w:val="both"/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</w:pPr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[Lead: All delegations (Five minutes per delegation)]</w:t>
      </w:r>
    </w:p>
    <w:p w:rsidR="00957E8B" w:rsidRPr="00A87DF8" w:rsidRDefault="00957E8B" w:rsidP="00A87DF8">
      <w:pPr>
        <w:spacing w:after="0" w:line="240" w:lineRule="auto"/>
        <w:ind w:left="2124"/>
        <w:jc w:val="both"/>
        <w:rPr>
          <w:rFonts w:ascii="Tw Cen MT" w:hAnsi="Tw Cen MT" w:cs="Calibri"/>
          <w:sz w:val="24"/>
          <w:szCs w:val="24"/>
          <w:lang w:val="en-US"/>
        </w:rPr>
      </w:pPr>
      <w:bookmarkStart w:id="4" w:name="OLE_LINK14"/>
      <w:bookmarkStart w:id="5" w:name="OLE_LINK13"/>
      <w:bookmarkStart w:id="6" w:name="OLE_LINK15"/>
      <w:r w:rsidRPr="00A87DF8">
        <w:rPr>
          <w:rFonts w:ascii="Tw Cen MT" w:hAnsi="Tw Cen MT" w:cs="Calibri"/>
          <w:sz w:val="24"/>
          <w:szCs w:val="24"/>
          <w:lang w:val="en-US"/>
        </w:rPr>
        <w:t>Note: you are kindly requested to restrain your presentation only to RECENT efforts/practices and to keep the length of your presentation to a maximum of five minutes.</w:t>
      </w:r>
      <w:bookmarkEnd w:id="4"/>
      <w:bookmarkEnd w:id="5"/>
      <w:bookmarkEnd w:id="6"/>
    </w:p>
    <w:p w:rsidR="005033EB" w:rsidRPr="00A87DF8" w:rsidRDefault="005033EB" w:rsidP="00A87DF8">
      <w:pPr>
        <w:spacing w:after="0" w:line="240" w:lineRule="auto"/>
        <w:jc w:val="both"/>
        <w:rPr>
          <w:rFonts w:ascii="Tw Cen MT" w:hAnsi="Tw Cen MT" w:cs="Arial"/>
          <w:sz w:val="24"/>
          <w:szCs w:val="24"/>
          <w:lang w:val="en-US"/>
        </w:rPr>
      </w:pPr>
    </w:p>
    <w:p w:rsidR="001B7815" w:rsidRDefault="008E5D90" w:rsidP="00A87DF8">
      <w:pPr>
        <w:spacing w:after="0" w:line="240" w:lineRule="auto"/>
        <w:ind w:left="2123" w:hanging="2265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09</w:t>
      </w:r>
      <w:r w:rsidR="00F01F40" w:rsidRPr="00A87DF8">
        <w:rPr>
          <w:rFonts w:ascii="Tw Cen MT" w:hAnsi="Tw Cen MT" w:cs="Calibri"/>
          <w:sz w:val="24"/>
          <w:szCs w:val="24"/>
          <w:lang w:val="en-US"/>
        </w:rPr>
        <w:t>:</w:t>
      </w:r>
      <w:r w:rsidRPr="00A87DF8">
        <w:rPr>
          <w:rFonts w:ascii="Tw Cen MT" w:hAnsi="Tw Cen MT" w:cs="Calibri"/>
          <w:sz w:val="24"/>
          <w:szCs w:val="24"/>
          <w:lang w:val="en-US"/>
        </w:rPr>
        <w:t>45</w:t>
      </w:r>
      <w:r w:rsidR="00F01F40" w:rsidRPr="00A87DF8">
        <w:rPr>
          <w:rFonts w:ascii="Tw Cen MT" w:hAnsi="Tw Cen MT" w:cs="Calibri"/>
          <w:sz w:val="24"/>
          <w:szCs w:val="24"/>
          <w:lang w:val="en-US"/>
        </w:rPr>
        <w:t xml:space="preserve"> – 1</w:t>
      </w:r>
      <w:r w:rsidR="00134667" w:rsidRPr="00A87DF8">
        <w:rPr>
          <w:rFonts w:ascii="Tw Cen MT" w:hAnsi="Tw Cen MT" w:cs="Calibri"/>
          <w:sz w:val="24"/>
          <w:szCs w:val="24"/>
          <w:lang w:val="en-US"/>
        </w:rPr>
        <w:t>0</w:t>
      </w:r>
      <w:r w:rsidR="00F01F40"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BF2292" w:rsidRPr="00A87DF8">
        <w:rPr>
          <w:rFonts w:ascii="Tw Cen MT" w:hAnsi="Tw Cen MT" w:cs="Calibri"/>
          <w:sz w:val="24"/>
          <w:szCs w:val="24"/>
          <w:lang w:val="en-US"/>
        </w:rPr>
        <w:t>00</w:t>
      </w:r>
      <w:r w:rsidR="00F01F40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957E8B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BD36F7">
        <w:rPr>
          <w:rFonts w:ascii="Tw Cen MT" w:hAnsi="Tw Cen MT" w:cs="Calibri"/>
          <w:sz w:val="24"/>
          <w:szCs w:val="24"/>
          <w:lang w:val="en-US"/>
        </w:rPr>
        <w:t>Report of the I International Congress on sexual exploitation and trafficking associated to travel and tourism, held in San José, Costa Rica, 11-13 September, 2017.</w:t>
      </w:r>
    </w:p>
    <w:p w:rsidR="00BD36F7" w:rsidRPr="00A87DF8" w:rsidRDefault="00BD36F7" w:rsidP="00A87DF8">
      <w:pPr>
        <w:spacing w:after="0" w:line="240" w:lineRule="auto"/>
        <w:ind w:left="2123" w:hanging="2265"/>
        <w:jc w:val="both"/>
        <w:rPr>
          <w:rFonts w:ascii="Tw Cen MT" w:hAnsi="Tw Cen MT" w:cs="Calibri"/>
          <w:sz w:val="24"/>
          <w:szCs w:val="24"/>
          <w:lang w:val="en-US"/>
        </w:rPr>
      </w:pPr>
      <w:r>
        <w:rPr>
          <w:rFonts w:ascii="Tw Cen MT" w:hAnsi="Tw Cen MT" w:cs="Calibri"/>
          <w:sz w:val="24"/>
          <w:szCs w:val="24"/>
          <w:lang w:val="en-US"/>
        </w:rPr>
        <w:tab/>
        <w:t>Strategy of integral assistance to victims of trafficking in persons</w:t>
      </w:r>
    </w:p>
    <w:p w:rsidR="006F7753" w:rsidRPr="00A87DF8" w:rsidRDefault="00287007" w:rsidP="00A87DF8">
      <w:pPr>
        <w:spacing w:after="0" w:line="240" w:lineRule="auto"/>
        <w:ind w:left="1701" w:firstLine="422"/>
        <w:jc w:val="both"/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</w:pPr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[Lead</w:t>
      </w:r>
      <w:r w:rsidR="0011523B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s</w:t>
      </w:r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 xml:space="preserve">: </w:t>
      </w:r>
      <w:r w:rsidR="00BD36F7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Costa Rica</w:t>
      </w:r>
      <w:r w:rsidR="00134667"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]</w:t>
      </w:r>
    </w:p>
    <w:p w:rsidR="00F01F40" w:rsidRPr="00A87DF8" w:rsidRDefault="00F01F40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4"/>
          <w:szCs w:val="24"/>
          <w:lang w:val="en-US"/>
        </w:rPr>
      </w:pPr>
    </w:p>
    <w:p w:rsidR="00F01F40" w:rsidRPr="00A87DF8" w:rsidRDefault="00F01F40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10:</w:t>
      </w:r>
      <w:r w:rsidR="00BF2292" w:rsidRPr="00A87DF8">
        <w:rPr>
          <w:rFonts w:ascii="Tw Cen MT" w:hAnsi="Tw Cen MT" w:cs="Calibri"/>
          <w:sz w:val="24"/>
          <w:szCs w:val="24"/>
          <w:lang w:val="en-US"/>
        </w:rPr>
        <w:t>00</w:t>
      </w:r>
      <w:r w:rsidRPr="00A87DF8">
        <w:rPr>
          <w:rFonts w:ascii="Tw Cen MT" w:hAnsi="Tw Cen MT" w:cs="Calibri"/>
          <w:sz w:val="24"/>
          <w:szCs w:val="24"/>
          <w:lang w:val="en-US"/>
        </w:rPr>
        <w:t xml:space="preserve"> –1</w:t>
      </w:r>
      <w:r w:rsidR="008E5D90" w:rsidRPr="00A87DF8">
        <w:rPr>
          <w:rFonts w:ascii="Tw Cen MT" w:hAnsi="Tw Cen MT" w:cs="Calibri"/>
          <w:sz w:val="24"/>
          <w:szCs w:val="24"/>
          <w:lang w:val="en-US"/>
        </w:rPr>
        <w:t>0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BF2292" w:rsidRPr="00A87DF8">
        <w:rPr>
          <w:rFonts w:ascii="Tw Cen MT" w:hAnsi="Tw Cen MT" w:cs="Calibri"/>
          <w:sz w:val="24"/>
          <w:szCs w:val="24"/>
          <w:lang w:val="en-US"/>
        </w:rPr>
        <w:t>15</w:t>
      </w:r>
      <w:r w:rsidR="00287007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287007" w:rsidRPr="00A87DF8">
        <w:rPr>
          <w:rFonts w:ascii="Tw Cen MT" w:hAnsi="Tw Cen MT" w:cs="Calibri"/>
          <w:sz w:val="24"/>
          <w:szCs w:val="24"/>
          <w:lang w:val="en-US"/>
        </w:rPr>
        <w:tab/>
        <w:t>Break</w:t>
      </w:r>
    </w:p>
    <w:p w:rsidR="00F01F40" w:rsidRPr="00A87DF8" w:rsidRDefault="00F01F40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</w:p>
    <w:p w:rsidR="00BF2292" w:rsidRPr="00A87DF8" w:rsidRDefault="00F01F40" w:rsidP="00A87DF8">
      <w:pPr>
        <w:spacing w:after="0" w:line="240" w:lineRule="auto"/>
        <w:ind w:left="2123" w:hanging="2265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1</w:t>
      </w:r>
      <w:r w:rsidR="008E5D90" w:rsidRPr="00A87DF8">
        <w:rPr>
          <w:rFonts w:ascii="Tw Cen MT" w:hAnsi="Tw Cen MT" w:cs="Calibri"/>
          <w:sz w:val="24"/>
          <w:szCs w:val="24"/>
          <w:lang w:val="en-US"/>
        </w:rPr>
        <w:t>0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192BB5" w:rsidRPr="00A87DF8">
        <w:rPr>
          <w:rFonts w:ascii="Tw Cen MT" w:hAnsi="Tw Cen MT" w:cs="Calibri"/>
          <w:sz w:val="24"/>
          <w:szCs w:val="24"/>
          <w:lang w:val="en-US"/>
        </w:rPr>
        <w:t>15</w:t>
      </w:r>
      <w:r w:rsidRPr="00A87DF8">
        <w:rPr>
          <w:rFonts w:ascii="Tw Cen MT" w:hAnsi="Tw Cen MT" w:cs="Calibri"/>
          <w:sz w:val="24"/>
          <w:szCs w:val="24"/>
          <w:lang w:val="en-US"/>
        </w:rPr>
        <w:t xml:space="preserve"> – 1</w:t>
      </w:r>
      <w:r w:rsidR="00D8588F" w:rsidRPr="00A87DF8">
        <w:rPr>
          <w:rFonts w:ascii="Tw Cen MT" w:hAnsi="Tw Cen MT" w:cs="Calibri"/>
          <w:sz w:val="24"/>
          <w:szCs w:val="24"/>
          <w:lang w:val="en-US"/>
        </w:rPr>
        <w:t>0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192BB5" w:rsidRPr="00A87DF8">
        <w:rPr>
          <w:rFonts w:ascii="Tw Cen MT" w:hAnsi="Tw Cen MT" w:cs="Calibri"/>
          <w:sz w:val="24"/>
          <w:szCs w:val="24"/>
          <w:lang w:val="en-US"/>
        </w:rPr>
        <w:t>30</w:t>
      </w:r>
      <w:r w:rsidRPr="00A87DF8">
        <w:rPr>
          <w:rFonts w:ascii="Tw Cen MT" w:hAnsi="Tw Cen MT" w:cs="Calibri"/>
          <w:sz w:val="24"/>
          <w:szCs w:val="24"/>
          <w:lang w:val="en-US"/>
        </w:rPr>
        <w:tab/>
      </w:r>
      <w:r w:rsidR="00287007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2B19F0" w:rsidRPr="00A87DF8">
        <w:rPr>
          <w:rFonts w:ascii="Tw Cen MT" w:hAnsi="Tw Cen MT" w:cs="Calibri"/>
          <w:sz w:val="24"/>
          <w:szCs w:val="24"/>
          <w:lang w:val="en-US"/>
        </w:rPr>
        <w:t>Follow</w:t>
      </w:r>
      <w:r w:rsidR="00F91D28" w:rsidRPr="00A87DF8">
        <w:rPr>
          <w:rFonts w:ascii="Tw Cen MT" w:hAnsi="Tw Cen MT" w:cs="Calibri"/>
          <w:sz w:val="24"/>
          <w:szCs w:val="24"/>
          <w:lang w:val="en-US"/>
        </w:rPr>
        <w:t>-</w:t>
      </w:r>
      <w:r w:rsidR="00287007" w:rsidRPr="00A87DF8">
        <w:rPr>
          <w:rFonts w:ascii="Tw Cen MT" w:hAnsi="Tw Cen MT" w:cs="Calibri"/>
          <w:sz w:val="24"/>
          <w:szCs w:val="24"/>
          <w:lang w:val="en-US"/>
        </w:rPr>
        <w:t>up on the Workshop f</w:t>
      </w:r>
      <w:r w:rsidR="002B19F0" w:rsidRPr="00A87DF8">
        <w:rPr>
          <w:rFonts w:ascii="Tw Cen MT" w:hAnsi="Tw Cen MT" w:cs="Calibri"/>
          <w:sz w:val="24"/>
          <w:szCs w:val="24"/>
          <w:lang w:val="en-US"/>
        </w:rPr>
        <w:t>or the elaboration of a Counter-Smuggling Work Plan for the Liaison Officer Network to Combat Migrant Smuggling and Trafficking</w:t>
      </w:r>
      <w:r w:rsidR="00C651C8" w:rsidRPr="00A87DF8">
        <w:rPr>
          <w:rFonts w:ascii="Tw Cen MT" w:hAnsi="Tw Cen MT" w:cs="Calibri"/>
          <w:sz w:val="24"/>
          <w:szCs w:val="24"/>
          <w:lang w:val="en-US"/>
        </w:rPr>
        <w:t>.</w:t>
      </w:r>
      <w:r w:rsidR="00192BB5" w:rsidRPr="00A87DF8">
        <w:rPr>
          <w:rFonts w:ascii="Tw Cen MT" w:hAnsi="Tw Cen MT" w:cs="Calibri"/>
          <w:sz w:val="24"/>
          <w:szCs w:val="24"/>
          <w:lang w:val="en-US"/>
        </w:rPr>
        <w:t xml:space="preserve"> </w:t>
      </w:r>
    </w:p>
    <w:p w:rsidR="00192BB5" w:rsidRPr="00A87DF8" w:rsidRDefault="00192BB5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4"/>
          <w:szCs w:val="24"/>
          <w:lang w:val="en-US"/>
        </w:rPr>
      </w:pPr>
      <w:r w:rsidRPr="00A87DF8">
        <w:rPr>
          <w:rFonts w:ascii="Tw Cen MT" w:hAnsi="Tw Cen MT" w:cs="Calibri"/>
          <w:b/>
          <w:sz w:val="24"/>
          <w:szCs w:val="24"/>
          <w:lang w:val="en-US"/>
        </w:rPr>
        <w:tab/>
      </w:r>
      <w:r w:rsidR="00287007" w:rsidRPr="00A87DF8">
        <w:rPr>
          <w:rFonts w:ascii="Tw Cen MT" w:hAnsi="Tw Cen MT" w:cs="Calibri"/>
          <w:b/>
          <w:sz w:val="24"/>
          <w:szCs w:val="24"/>
          <w:lang w:val="en-US"/>
        </w:rPr>
        <w:tab/>
      </w:r>
      <w:r w:rsidR="00C651C8" w:rsidRPr="00A87DF8">
        <w:rPr>
          <w:rFonts w:ascii="Tw Cen MT" w:hAnsi="Tw Cen MT" w:cs="Calibri"/>
          <w:b/>
          <w:i/>
          <w:sz w:val="24"/>
          <w:szCs w:val="24"/>
          <w:lang w:val="en-US"/>
        </w:rPr>
        <w:t>[Leads</w:t>
      </w: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: I</w:t>
      </w:r>
      <w:r w:rsidR="00C651C8" w:rsidRPr="00A87DF8">
        <w:rPr>
          <w:rFonts w:ascii="Tw Cen MT" w:hAnsi="Tw Cen MT" w:cs="Calibri"/>
          <w:b/>
          <w:i/>
          <w:sz w:val="24"/>
          <w:szCs w:val="24"/>
          <w:lang w:val="en-US"/>
        </w:rPr>
        <w:t>O</w:t>
      </w: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M]</w:t>
      </w:r>
    </w:p>
    <w:p w:rsidR="00986437" w:rsidRPr="00A87DF8" w:rsidRDefault="00986437" w:rsidP="00A87DF8">
      <w:pPr>
        <w:pStyle w:val="ListParagraph"/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</w:p>
    <w:p w:rsidR="0030481F" w:rsidRPr="00A87DF8" w:rsidRDefault="00986437" w:rsidP="00A87DF8">
      <w:pPr>
        <w:spacing w:after="0" w:line="240" w:lineRule="auto"/>
        <w:ind w:left="2123" w:hanging="2265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 xml:space="preserve">10:30 – 10:45 </w:t>
      </w:r>
      <w:r w:rsidR="00451B25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11523B">
        <w:rPr>
          <w:rFonts w:ascii="Tw Cen MT" w:hAnsi="Tw Cen MT" w:cs="Calibri"/>
          <w:sz w:val="24"/>
          <w:szCs w:val="24"/>
          <w:lang w:val="en-US"/>
        </w:rPr>
        <w:t>Space</w:t>
      </w:r>
      <w:r w:rsidR="00BD36F7">
        <w:rPr>
          <w:rFonts w:ascii="Tw Cen MT" w:hAnsi="Tw Cen MT" w:cs="Calibri"/>
          <w:sz w:val="24"/>
          <w:szCs w:val="24"/>
          <w:lang w:val="en-US"/>
        </w:rPr>
        <w:t xml:space="preserve"> requested by the Regional Coalition against </w:t>
      </w:r>
      <w:r w:rsidR="00BD36F7" w:rsidRPr="00A87DF8">
        <w:rPr>
          <w:rFonts w:ascii="Tw Cen MT" w:hAnsi="Tw Cen MT" w:cs="Calibri"/>
          <w:sz w:val="24"/>
          <w:szCs w:val="24"/>
          <w:lang w:val="en-US"/>
        </w:rPr>
        <w:t>Migrant Smuggling and Trafficking</w:t>
      </w:r>
      <w:r w:rsidR="00BD36F7">
        <w:rPr>
          <w:rFonts w:ascii="Tw Cen MT" w:hAnsi="Tw Cen MT" w:cs="Calibri"/>
          <w:sz w:val="24"/>
          <w:szCs w:val="24"/>
          <w:lang w:val="en-US"/>
        </w:rPr>
        <w:t xml:space="preserve"> in persons</w:t>
      </w:r>
    </w:p>
    <w:p w:rsidR="008E5D90" w:rsidRPr="00A87DF8" w:rsidRDefault="008E5D90" w:rsidP="0011523B">
      <w:pPr>
        <w:pStyle w:val="ListParagraph"/>
        <w:spacing w:after="0" w:line="240" w:lineRule="auto"/>
        <w:ind w:left="2123"/>
        <w:jc w:val="both"/>
        <w:rPr>
          <w:rFonts w:ascii="Tw Cen MT" w:hAnsi="Tw Cen MT" w:cs="Calibri"/>
          <w:i/>
          <w:sz w:val="24"/>
          <w:szCs w:val="24"/>
          <w:lang w:val="en-US"/>
        </w:rPr>
      </w:pPr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[</w:t>
      </w:r>
      <w:r w:rsidR="006C5131"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Lead</w:t>
      </w:r>
      <w:r w:rsidR="0011523B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s</w:t>
      </w:r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:</w:t>
      </w:r>
      <w:r w:rsidR="0011523B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 xml:space="preserve"> </w:t>
      </w:r>
      <w:r w:rsidR="0011523B">
        <w:rPr>
          <w:rFonts w:ascii="Tw Cen MT" w:hAnsi="Tw Cen MT" w:cs="Calibri"/>
          <w:sz w:val="24"/>
          <w:szCs w:val="24"/>
          <w:lang w:val="en-US"/>
        </w:rPr>
        <w:t xml:space="preserve">Regional Coalition against </w:t>
      </w:r>
      <w:r w:rsidR="0011523B" w:rsidRPr="00A87DF8">
        <w:rPr>
          <w:rFonts w:ascii="Tw Cen MT" w:hAnsi="Tw Cen MT" w:cs="Calibri"/>
          <w:sz w:val="24"/>
          <w:szCs w:val="24"/>
          <w:lang w:val="en-US"/>
        </w:rPr>
        <w:t>Migrant Smuggling and Trafficking</w:t>
      </w:r>
      <w:r w:rsidR="0011523B">
        <w:rPr>
          <w:rFonts w:ascii="Tw Cen MT" w:hAnsi="Tw Cen MT" w:cs="Calibri"/>
          <w:sz w:val="24"/>
          <w:szCs w:val="24"/>
          <w:lang w:val="en-US"/>
        </w:rPr>
        <w:t xml:space="preserve"> in persons</w:t>
      </w:r>
      <w:r w:rsidRPr="00A87DF8">
        <w:rPr>
          <w:rFonts w:ascii="Tw Cen MT" w:eastAsia="Times New Roman" w:hAnsi="Tw Cen MT" w:cs="Calibri"/>
          <w:b/>
          <w:i/>
          <w:iCs/>
          <w:sz w:val="24"/>
          <w:szCs w:val="24"/>
          <w:lang w:val="en-US" w:eastAsia="es-MX"/>
        </w:rPr>
        <w:t>]</w:t>
      </w:r>
    </w:p>
    <w:p w:rsidR="00134667" w:rsidRPr="00A87DF8" w:rsidRDefault="00134667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</w:p>
    <w:p w:rsidR="00F91D28" w:rsidRPr="00A87DF8" w:rsidRDefault="00F01F40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1</w:t>
      </w:r>
      <w:r w:rsidR="00D8588F" w:rsidRPr="00A87DF8">
        <w:rPr>
          <w:rFonts w:ascii="Tw Cen MT" w:hAnsi="Tw Cen MT" w:cs="Calibri"/>
          <w:sz w:val="24"/>
          <w:szCs w:val="24"/>
          <w:lang w:val="en-US"/>
        </w:rPr>
        <w:t>0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D8588F" w:rsidRPr="00A87DF8">
        <w:rPr>
          <w:rFonts w:ascii="Tw Cen MT" w:hAnsi="Tw Cen MT" w:cs="Calibri"/>
          <w:sz w:val="24"/>
          <w:szCs w:val="24"/>
          <w:lang w:val="en-US"/>
        </w:rPr>
        <w:t>45</w:t>
      </w:r>
      <w:r w:rsidRPr="00A87DF8">
        <w:rPr>
          <w:rFonts w:ascii="Tw Cen MT" w:hAnsi="Tw Cen MT" w:cs="Calibri"/>
          <w:sz w:val="24"/>
          <w:szCs w:val="24"/>
          <w:lang w:val="en-US"/>
        </w:rPr>
        <w:t xml:space="preserve"> – 1</w:t>
      </w:r>
      <w:r w:rsidR="008E5D90" w:rsidRPr="00A87DF8">
        <w:rPr>
          <w:rFonts w:ascii="Tw Cen MT" w:hAnsi="Tw Cen MT" w:cs="Calibri"/>
          <w:sz w:val="24"/>
          <w:szCs w:val="24"/>
          <w:lang w:val="en-US"/>
        </w:rPr>
        <w:t>1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D8588F" w:rsidRPr="00A87DF8">
        <w:rPr>
          <w:rFonts w:ascii="Tw Cen MT" w:hAnsi="Tw Cen MT" w:cs="Calibri"/>
          <w:sz w:val="24"/>
          <w:szCs w:val="24"/>
          <w:lang w:val="en-US"/>
        </w:rPr>
        <w:t>15</w:t>
      </w:r>
      <w:r w:rsidR="00DD7F8F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F91D28" w:rsidRPr="00A87DF8">
        <w:rPr>
          <w:rFonts w:ascii="Tw Cen MT" w:hAnsi="Tw Cen MT" w:cs="Calibri"/>
          <w:sz w:val="24"/>
          <w:szCs w:val="24"/>
          <w:lang w:val="en-US"/>
        </w:rPr>
        <w:tab/>
        <w:t>Presentation/dialogue between the RNCOM</w:t>
      </w: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ab/>
      </w:r>
    </w:p>
    <w:p w:rsidR="00F01F40" w:rsidRPr="00A87DF8" w:rsidRDefault="00F91D28" w:rsidP="00A87DF8">
      <w:pPr>
        <w:spacing w:after="0" w:line="240" w:lineRule="auto"/>
        <w:ind w:left="1701" w:firstLine="423"/>
        <w:jc w:val="both"/>
        <w:rPr>
          <w:rFonts w:ascii="Tw Cen MT" w:hAnsi="Tw Cen MT" w:cs="Calibri"/>
          <w:b/>
          <w:i/>
          <w:sz w:val="24"/>
          <w:szCs w:val="24"/>
          <w:lang w:val="en-US"/>
        </w:rPr>
      </w:pP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[Lead</w:t>
      </w:r>
      <w:r w:rsidR="00F01F40" w:rsidRPr="00A87DF8">
        <w:rPr>
          <w:rFonts w:ascii="Tw Cen MT" w:hAnsi="Tw Cen MT" w:cs="Calibri"/>
          <w:b/>
          <w:i/>
          <w:sz w:val="24"/>
          <w:szCs w:val="24"/>
          <w:lang w:val="en-US"/>
        </w:rPr>
        <w:t>: R</w:t>
      </w: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N</w:t>
      </w:r>
      <w:r w:rsidR="00F01F40" w:rsidRPr="00A87DF8">
        <w:rPr>
          <w:rFonts w:ascii="Tw Cen MT" w:hAnsi="Tw Cen MT" w:cs="Calibri"/>
          <w:b/>
          <w:i/>
          <w:sz w:val="24"/>
          <w:szCs w:val="24"/>
          <w:lang w:val="en-US"/>
        </w:rPr>
        <w:t>C</w:t>
      </w: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O</w:t>
      </w:r>
      <w:r w:rsidR="00F01F40" w:rsidRPr="00A87DF8">
        <w:rPr>
          <w:rFonts w:ascii="Tw Cen MT" w:hAnsi="Tw Cen MT" w:cs="Calibri"/>
          <w:b/>
          <w:i/>
          <w:sz w:val="24"/>
          <w:szCs w:val="24"/>
          <w:lang w:val="en-US"/>
        </w:rPr>
        <w:t>M/</w:t>
      </w: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All delegations</w:t>
      </w:r>
      <w:r w:rsidR="00F01F40" w:rsidRPr="00A87DF8">
        <w:rPr>
          <w:rFonts w:ascii="Tw Cen MT" w:hAnsi="Tw Cen MT" w:cs="Calibri"/>
          <w:b/>
          <w:i/>
          <w:sz w:val="24"/>
          <w:szCs w:val="24"/>
          <w:lang w:val="en-US"/>
        </w:rPr>
        <w:t>]</w:t>
      </w:r>
    </w:p>
    <w:p w:rsidR="00F01F40" w:rsidRPr="00A87DF8" w:rsidRDefault="00F01F40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</w:p>
    <w:p w:rsidR="00F44FE4" w:rsidRPr="00A87DF8" w:rsidRDefault="008E5D90" w:rsidP="00F44FE4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11:</w:t>
      </w:r>
      <w:r w:rsidR="00D8588F" w:rsidRPr="00A87DF8">
        <w:rPr>
          <w:rFonts w:ascii="Tw Cen MT" w:hAnsi="Tw Cen MT" w:cs="Calibri"/>
          <w:sz w:val="24"/>
          <w:szCs w:val="24"/>
          <w:lang w:val="en-US"/>
        </w:rPr>
        <w:t>15</w:t>
      </w:r>
      <w:r w:rsidRPr="00A87DF8">
        <w:rPr>
          <w:rFonts w:ascii="Tw Cen MT" w:hAnsi="Tw Cen MT" w:cs="Calibri"/>
          <w:sz w:val="24"/>
          <w:szCs w:val="24"/>
          <w:lang w:val="en-US"/>
        </w:rPr>
        <w:t xml:space="preserve"> – 11:</w:t>
      </w:r>
      <w:r w:rsidR="00F44FE4">
        <w:rPr>
          <w:rFonts w:ascii="Tw Cen MT" w:hAnsi="Tw Cen MT" w:cs="Calibri"/>
          <w:sz w:val="24"/>
          <w:szCs w:val="24"/>
          <w:lang w:val="en-US"/>
        </w:rPr>
        <w:t>45</w:t>
      </w:r>
      <w:r w:rsidRPr="00A87DF8">
        <w:rPr>
          <w:rFonts w:ascii="Tw Cen MT" w:hAnsi="Tw Cen MT" w:cs="Calibri"/>
          <w:sz w:val="24"/>
          <w:szCs w:val="24"/>
          <w:lang w:val="en-US"/>
        </w:rPr>
        <w:tab/>
      </w:r>
      <w:r w:rsidR="00F44FE4">
        <w:rPr>
          <w:rFonts w:ascii="Tw Cen MT" w:hAnsi="Tw Cen MT" w:cs="Calibri"/>
          <w:sz w:val="24"/>
          <w:szCs w:val="24"/>
          <w:lang w:val="en-US"/>
        </w:rPr>
        <w:tab/>
      </w:r>
      <w:r w:rsidR="00F44FE4" w:rsidRPr="00A87DF8">
        <w:rPr>
          <w:rFonts w:ascii="Tw Cen MT" w:hAnsi="Tw Cen MT" w:cs="Calibri"/>
          <w:sz w:val="24"/>
          <w:szCs w:val="24"/>
          <w:lang w:val="en-US"/>
        </w:rPr>
        <w:t>Proposals of new activities</w:t>
      </w:r>
    </w:p>
    <w:p w:rsidR="00F44FE4" w:rsidRPr="00A87DF8" w:rsidRDefault="00F44FE4" w:rsidP="00F44FE4">
      <w:pPr>
        <w:spacing w:after="0" w:line="240" w:lineRule="auto"/>
        <w:ind w:left="1701" w:firstLine="423"/>
        <w:jc w:val="both"/>
        <w:rPr>
          <w:rFonts w:ascii="Tw Cen MT" w:hAnsi="Tw Cen MT" w:cs="Calibri"/>
          <w:b/>
          <w:i/>
          <w:sz w:val="24"/>
          <w:szCs w:val="24"/>
          <w:lang w:val="en-US"/>
        </w:rPr>
      </w:pP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[Lead: All delegations]</w:t>
      </w:r>
    </w:p>
    <w:p w:rsidR="00AA3E85" w:rsidRPr="00A87DF8" w:rsidRDefault="00AA3E85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</w:p>
    <w:p w:rsidR="002D575D" w:rsidRPr="00A87DF8" w:rsidRDefault="007F6F7F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1</w:t>
      </w:r>
      <w:r w:rsidR="00AF6967" w:rsidRPr="00A87DF8">
        <w:rPr>
          <w:rFonts w:ascii="Tw Cen MT" w:hAnsi="Tw Cen MT" w:cs="Calibri"/>
          <w:sz w:val="24"/>
          <w:szCs w:val="24"/>
          <w:lang w:val="en-US"/>
        </w:rPr>
        <w:t>1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AF6967" w:rsidRPr="00A87DF8">
        <w:rPr>
          <w:rFonts w:ascii="Tw Cen MT" w:hAnsi="Tw Cen MT" w:cs="Calibri"/>
          <w:sz w:val="24"/>
          <w:szCs w:val="24"/>
          <w:lang w:val="en-US"/>
        </w:rPr>
        <w:t>45</w:t>
      </w:r>
      <w:r w:rsidRPr="00A87DF8">
        <w:rPr>
          <w:rFonts w:ascii="Tw Cen MT" w:hAnsi="Tw Cen MT" w:cs="Calibri"/>
          <w:sz w:val="24"/>
          <w:szCs w:val="24"/>
          <w:lang w:val="en-US"/>
        </w:rPr>
        <w:t xml:space="preserve"> – 1</w:t>
      </w:r>
      <w:r w:rsidR="00AF6967" w:rsidRPr="00A87DF8">
        <w:rPr>
          <w:rFonts w:ascii="Tw Cen MT" w:hAnsi="Tw Cen MT" w:cs="Calibri"/>
          <w:sz w:val="24"/>
          <w:szCs w:val="24"/>
          <w:lang w:val="en-US"/>
        </w:rPr>
        <w:t>2</w:t>
      </w:r>
      <w:r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AF6967" w:rsidRPr="00A87DF8">
        <w:rPr>
          <w:rFonts w:ascii="Tw Cen MT" w:hAnsi="Tw Cen MT" w:cs="Calibri"/>
          <w:sz w:val="24"/>
          <w:szCs w:val="24"/>
          <w:lang w:val="en-US"/>
        </w:rPr>
        <w:t>45</w:t>
      </w:r>
      <w:r w:rsidR="002D575D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11523B">
        <w:rPr>
          <w:rFonts w:ascii="Tw Cen MT" w:hAnsi="Tw Cen MT" w:cs="Calibri"/>
          <w:sz w:val="24"/>
          <w:szCs w:val="24"/>
          <w:lang w:val="en-US"/>
        </w:rPr>
        <w:tab/>
      </w:r>
      <w:r w:rsidR="00F91D28" w:rsidRPr="00A87DF8">
        <w:rPr>
          <w:rFonts w:ascii="Tw Cen MT" w:hAnsi="Tw Cen MT" w:cs="Calibri"/>
          <w:sz w:val="24"/>
          <w:szCs w:val="24"/>
          <w:lang w:val="en-US"/>
        </w:rPr>
        <w:t>Preparation of the Network’s report for the RCGM</w:t>
      </w:r>
      <w:r w:rsidRPr="00A87DF8">
        <w:rPr>
          <w:rFonts w:ascii="Tw Cen MT" w:hAnsi="Tw Cen MT" w:cs="Calibri"/>
          <w:sz w:val="24"/>
          <w:szCs w:val="24"/>
          <w:lang w:val="en-US"/>
        </w:rPr>
        <w:t xml:space="preserve"> </w:t>
      </w:r>
    </w:p>
    <w:p w:rsidR="004C7399" w:rsidRPr="00A87DF8" w:rsidRDefault="00F91D28" w:rsidP="0011523B">
      <w:pPr>
        <w:spacing w:after="0" w:line="240" w:lineRule="auto"/>
        <w:ind w:left="1701" w:firstLine="423"/>
        <w:jc w:val="both"/>
        <w:rPr>
          <w:rFonts w:ascii="Tw Cen MT" w:hAnsi="Tw Cen MT" w:cs="Calibri"/>
          <w:b/>
          <w:i/>
          <w:sz w:val="24"/>
          <w:szCs w:val="24"/>
          <w:lang w:val="en-US"/>
        </w:rPr>
      </w:pPr>
      <w:r w:rsidRPr="00A87DF8">
        <w:rPr>
          <w:rFonts w:ascii="Tw Cen MT" w:hAnsi="Tw Cen MT" w:cs="Calibri"/>
          <w:b/>
          <w:i/>
          <w:sz w:val="24"/>
          <w:szCs w:val="24"/>
          <w:lang w:val="en-US"/>
        </w:rPr>
        <w:t>[Leads</w:t>
      </w:r>
      <w:r w:rsidR="007F6F7F" w:rsidRPr="00A87DF8">
        <w:rPr>
          <w:rFonts w:ascii="Tw Cen MT" w:hAnsi="Tw Cen MT" w:cs="Calibri"/>
          <w:b/>
          <w:i/>
          <w:sz w:val="24"/>
          <w:szCs w:val="24"/>
          <w:lang w:val="en-US"/>
        </w:rPr>
        <w:t>: PPT]</w:t>
      </w:r>
    </w:p>
    <w:p w:rsidR="004C7399" w:rsidRPr="0011523B" w:rsidRDefault="004C7399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</w:p>
    <w:p w:rsidR="007F6F7F" w:rsidRPr="00A87DF8" w:rsidRDefault="007F6F7F" w:rsidP="00A87DF8">
      <w:pPr>
        <w:spacing w:after="0" w:line="240" w:lineRule="auto"/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  <w:r w:rsidRPr="00A87DF8">
        <w:rPr>
          <w:rFonts w:ascii="Tw Cen MT" w:hAnsi="Tw Cen MT" w:cs="Calibri"/>
          <w:sz w:val="24"/>
          <w:szCs w:val="24"/>
          <w:lang w:val="en-US"/>
        </w:rPr>
        <w:t>1</w:t>
      </w:r>
      <w:r w:rsidR="00AF6967" w:rsidRPr="00A87DF8">
        <w:rPr>
          <w:rFonts w:ascii="Tw Cen MT" w:hAnsi="Tw Cen MT" w:cs="Calibri"/>
          <w:sz w:val="24"/>
          <w:szCs w:val="24"/>
          <w:lang w:val="en-US"/>
        </w:rPr>
        <w:t>2</w:t>
      </w:r>
      <w:r w:rsidR="00D8588F" w:rsidRPr="00A87DF8">
        <w:rPr>
          <w:rFonts w:ascii="Tw Cen MT" w:hAnsi="Tw Cen MT" w:cs="Calibri"/>
          <w:sz w:val="24"/>
          <w:szCs w:val="24"/>
          <w:lang w:val="en-US"/>
        </w:rPr>
        <w:t>:</w:t>
      </w:r>
      <w:r w:rsidR="00AF6967" w:rsidRPr="00A87DF8">
        <w:rPr>
          <w:rFonts w:ascii="Tw Cen MT" w:hAnsi="Tw Cen MT" w:cs="Calibri"/>
          <w:sz w:val="24"/>
          <w:szCs w:val="24"/>
          <w:lang w:val="en-US"/>
        </w:rPr>
        <w:t>45</w:t>
      </w:r>
      <w:r w:rsidR="00AA3E85" w:rsidRPr="00A87DF8">
        <w:rPr>
          <w:rFonts w:ascii="Tw Cen MT" w:hAnsi="Tw Cen MT" w:cs="Calibri"/>
          <w:sz w:val="24"/>
          <w:szCs w:val="24"/>
          <w:lang w:val="en-US"/>
        </w:rPr>
        <w:tab/>
      </w:r>
      <w:r w:rsidR="0011523B">
        <w:rPr>
          <w:rFonts w:ascii="Tw Cen MT" w:hAnsi="Tw Cen MT" w:cs="Calibri"/>
          <w:sz w:val="24"/>
          <w:szCs w:val="24"/>
          <w:lang w:val="en-US"/>
        </w:rPr>
        <w:tab/>
      </w:r>
      <w:r w:rsidR="00332B43" w:rsidRPr="00A87DF8">
        <w:rPr>
          <w:rFonts w:ascii="Tw Cen MT" w:hAnsi="Tw Cen MT" w:cs="Calibri"/>
          <w:sz w:val="24"/>
          <w:szCs w:val="24"/>
          <w:lang w:val="en-US"/>
        </w:rPr>
        <w:t>Closure of the meeting</w:t>
      </w:r>
    </w:p>
    <w:sectPr w:rsidR="007F6F7F" w:rsidRPr="00A87DF8" w:rsidSect="00451B25">
      <w:headerReference w:type="default" r:id="rId8"/>
      <w:pgSz w:w="12240" w:h="15840"/>
      <w:pgMar w:top="1440" w:right="1620" w:bottom="360" w:left="156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35" w:rsidRDefault="00EB7835" w:rsidP="005033EB">
      <w:pPr>
        <w:spacing w:after="0" w:line="240" w:lineRule="auto"/>
      </w:pPr>
      <w:r>
        <w:separator/>
      </w:r>
    </w:p>
  </w:endnote>
  <w:endnote w:type="continuationSeparator" w:id="0">
    <w:p w:rsidR="00EB7835" w:rsidRDefault="00EB7835" w:rsidP="0050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35" w:rsidRDefault="00EB7835" w:rsidP="005033EB">
      <w:pPr>
        <w:spacing w:after="0" w:line="240" w:lineRule="auto"/>
      </w:pPr>
      <w:r>
        <w:separator/>
      </w:r>
    </w:p>
  </w:footnote>
  <w:footnote w:type="continuationSeparator" w:id="0">
    <w:p w:rsidR="00EB7835" w:rsidRDefault="00EB7835" w:rsidP="0050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EB" w:rsidRPr="00DD7F8F" w:rsidRDefault="00130476" w:rsidP="005033EB">
    <w:pPr>
      <w:pStyle w:val="Header"/>
      <w:jc w:val="right"/>
      <w:rPr>
        <w:rFonts w:asciiTheme="majorHAnsi" w:hAnsiTheme="majorHAnsi"/>
        <w:b/>
        <w:sz w:val="16"/>
        <w:szCs w:val="16"/>
        <w:lang w:val="es-MX"/>
      </w:rPr>
    </w:pPr>
    <w:r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15B1E48" wp14:editId="4FA5A951">
          <wp:simplePos x="0" y="0"/>
          <wp:positionH relativeFrom="column">
            <wp:posOffset>409575</wp:posOffset>
          </wp:positionH>
          <wp:positionV relativeFrom="paragraph">
            <wp:posOffset>-121920</wp:posOffset>
          </wp:positionV>
          <wp:extent cx="1514475" cy="600748"/>
          <wp:effectExtent l="0" t="0" r="0" b="889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00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7B779A5" wp14:editId="34C29632">
          <wp:simplePos x="0" y="0"/>
          <wp:positionH relativeFrom="column">
            <wp:posOffset>3438525</wp:posOffset>
          </wp:positionH>
          <wp:positionV relativeFrom="paragraph">
            <wp:posOffset>-228600</wp:posOffset>
          </wp:positionV>
          <wp:extent cx="1085850" cy="707955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M ESA 2017 ok MARZ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0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033EB" w:rsidRPr="00DD7F8F">
      <w:rPr>
        <w:rFonts w:asciiTheme="majorHAnsi" w:hAnsiTheme="majorHAnsi"/>
        <w:b/>
        <w:sz w:val="16"/>
        <w:szCs w:val="16"/>
        <w:lang w:val="es-MX"/>
      </w:rPr>
      <w:t>V</w:t>
    </w:r>
    <w:r w:rsidR="00FE29E1">
      <w:rPr>
        <w:rFonts w:asciiTheme="majorHAnsi" w:hAnsiTheme="majorHAnsi"/>
        <w:b/>
        <w:sz w:val="16"/>
        <w:szCs w:val="16"/>
        <w:lang w:val="es-MX"/>
      </w:rPr>
      <w:t>ersio</w:t>
    </w:r>
    <w:r w:rsidR="00DD7F8F" w:rsidRPr="00DD7F8F">
      <w:rPr>
        <w:rFonts w:asciiTheme="majorHAnsi" w:hAnsiTheme="majorHAnsi"/>
        <w:b/>
        <w:sz w:val="16"/>
        <w:szCs w:val="16"/>
        <w:lang w:val="es-MX"/>
      </w:rPr>
      <w:t>n</w:t>
    </w:r>
    <w:proofErr w:type="spellEnd"/>
    <w:r w:rsidR="00DD7F8F" w:rsidRPr="00DD7F8F">
      <w:rPr>
        <w:rFonts w:asciiTheme="majorHAnsi" w:hAnsiTheme="majorHAnsi"/>
        <w:b/>
        <w:sz w:val="16"/>
        <w:szCs w:val="16"/>
        <w:lang w:val="es-MX"/>
      </w:rPr>
      <w:t xml:space="preserve"> </w:t>
    </w:r>
    <w:r w:rsidR="00F44FE4">
      <w:rPr>
        <w:rFonts w:asciiTheme="majorHAnsi" w:hAnsiTheme="majorHAnsi"/>
        <w:b/>
        <w:sz w:val="16"/>
        <w:szCs w:val="16"/>
        <w:lang w:val="es-MX"/>
      </w:rPr>
      <w:t>17</w:t>
    </w:r>
    <w:r w:rsidR="00FE29E1">
      <w:rPr>
        <w:rFonts w:asciiTheme="majorHAnsi" w:hAnsiTheme="majorHAnsi"/>
        <w:b/>
        <w:sz w:val="16"/>
        <w:szCs w:val="16"/>
        <w:lang w:val="es-MX"/>
      </w:rPr>
      <w:t xml:space="preserve"> </w:t>
    </w:r>
    <w:proofErr w:type="spellStart"/>
    <w:r w:rsidR="00FE29E1">
      <w:rPr>
        <w:rFonts w:asciiTheme="majorHAnsi" w:hAnsiTheme="majorHAnsi"/>
        <w:b/>
        <w:sz w:val="16"/>
        <w:szCs w:val="16"/>
        <w:lang w:val="es-MX"/>
      </w:rPr>
      <w:t>November</w:t>
    </w:r>
    <w:proofErr w:type="spellEnd"/>
    <w:r w:rsidR="004F21A7">
      <w:rPr>
        <w:rFonts w:asciiTheme="majorHAnsi" w:hAnsiTheme="majorHAnsi"/>
        <w:b/>
        <w:sz w:val="16"/>
        <w:szCs w:val="16"/>
        <w:lang w:val="es-MX"/>
      </w:rPr>
      <w:t>, 2017</w:t>
    </w:r>
  </w:p>
  <w:p w:rsidR="00DD7F8F" w:rsidRDefault="00DD7F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C4"/>
    <w:multiLevelType w:val="hybridMultilevel"/>
    <w:tmpl w:val="88BABD90"/>
    <w:lvl w:ilvl="0" w:tplc="C694CF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87BC3"/>
    <w:multiLevelType w:val="hybridMultilevel"/>
    <w:tmpl w:val="980EF3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EBD"/>
    <w:multiLevelType w:val="hybridMultilevel"/>
    <w:tmpl w:val="797C12C2"/>
    <w:lvl w:ilvl="0" w:tplc="FE0A6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D97"/>
    <w:multiLevelType w:val="hybridMultilevel"/>
    <w:tmpl w:val="034CED6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BBA"/>
    <w:multiLevelType w:val="hybridMultilevel"/>
    <w:tmpl w:val="EE20F19C"/>
    <w:lvl w:ilvl="0" w:tplc="4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D6231E4"/>
    <w:multiLevelType w:val="hybridMultilevel"/>
    <w:tmpl w:val="886CFD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7771"/>
    <w:multiLevelType w:val="hybridMultilevel"/>
    <w:tmpl w:val="DA26A4C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41AA2"/>
    <w:multiLevelType w:val="hybridMultilevel"/>
    <w:tmpl w:val="F34C5A8C"/>
    <w:lvl w:ilvl="0" w:tplc="44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8" w15:restartNumberingAfterBreak="0">
    <w:nsid w:val="7113353E"/>
    <w:multiLevelType w:val="hybridMultilevel"/>
    <w:tmpl w:val="D3AC2A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32E1"/>
    <w:multiLevelType w:val="hybridMultilevel"/>
    <w:tmpl w:val="5B92892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9B"/>
    <w:rsid w:val="0001233E"/>
    <w:rsid w:val="000F656C"/>
    <w:rsid w:val="0011523B"/>
    <w:rsid w:val="00130476"/>
    <w:rsid w:val="00134667"/>
    <w:rsid w:val="00155884"/>
    <w:rsid w:val="00183B7F"/>
    <w:rsid w:val="00191AFA"/>
    <w:rsid w:val="00192BB5"/>
    <w:rsid w:val="001B7815"/>
    <w:rsid w:val="002231F2"/>
    <w:rsid w:val="00287007"/>
    <w:rsid w:val="00290B4C"/>
    <w:rsid w:val="002B19F0"/>
    <w:rsid w:val="002B4C0B"/>
    <w:rsid w:val="002B57ED"/>
    <w:rsid w:val="002B7425"/>
    <w:rsid w:val="002D575D"/>
    <w:rsid w:val="0030481F"/>
    <w:rsid w:val="00332B43"/>
    <w:rsid w:val="0037054B"/>
    <w:rsid w:val="003A6F0D"/>
    <w:rsid w:val="003B4C88"/>
    <w:rsid w:val="003C346E"/>
    <w:rsid w:val="003F232D"/>
    <w:rsid w:val="003F70E8"/>
    <w:rsid w:val="00451B25"/>
    <w:rsid w:val="00455D44"/>
    <w:rsid w:val="004B2F1C"/>
    <w:rsid w:val="004C7399"/>
    <w:rsid w:val="004F21A7"/>
    <w:rsid w:val="005033EB"/>
    <w:rsid w:val="0054649B"/>
    <w:rsid w:val="005748F0"/>
    <w:rsid w:val="005B0DC5"/>
    <w:rsid w:val="005C20FB"/>
    <w:rsid w:val="005D2201"/>
    <w:rsid w:val="00645FD5"/>
    <w:rsid w:val="00671702"/>
    <w:rsid w:val="00677062"/>
    <w:rsid w:val="006B350B"/>
    <w:rsid w:val="006C5131"/>
    <w:rsid w:val="006D7FA8"/>
    <w:rsid w:val="006F7753"/>
    <w:rsid w:val="006F7E69"/>
    <w:rsid w:val="00707D6C"/>
    <w:rsid w:val="00797137"/>
    <w:rsid w:val="007D44E5"/>
    <w:rsid w:val="007E2B8B"/>
    <w:rsid w:val="007F6F7F"/>
    <w:rsid w:val="0081647D"/>
    <w:rsid w:val="00855711"/>
    <w:rsid w:val="008A258F"/>
    <w:rsid w:val="008B7699"/>
    <w:rsid w:val="008D6958"/>
    <w:rsid w:val="008E5D90"/>
    <w:rsid w:val="009045F6"/>
    <w:rsid w:val="0090665D"/>
    <w:rsid w:val="00914EE8"/>
    <w:rsid w:val="00957E8B"/>
    <w:rsid w:val="00986437"/>
    <w:rsid w:val="00987C6D"/>
    <w:rsid w:val="009B2639"/>
    <w:rsid w:val="00A06D34"/>
    <w:rsid w:val="00A53770"/>
    <w:rsid w:val="00A87DF8"/>
    <w:rsid w:val="00AA3E85"/>
    <w:rsid w:val="00AD13A4"/>
    <w:rsid w:val="00AE569B"/>
    <w:rsid w:val="00AE710C"/>
    <w:rsid w:val="00AF6967"/>
    <w:rsid w:val="00B40720"/>
    <w:rsid w:val="00B47B9F"/>
    <w:rsid w:val="00B50CDE"/>
    <w:rsid w:val="00B870E8"/>
    <w:rsid w:val="00BA2877"/>
    <w:rsid w:val="00BD36F7"/>
    <w:rsid w:val="00BF2292"/>
    <w:rsid w:val="00C1099F"/>
    <w:rsid w:val="00C278B4"/>
    <w:rsid w:val="00C30029"/>
    <w:rsid w:val="00C651C8"/>
    <w:rsid w:val="00C7281A"/>
    <w:rsid w:val="00CA358D"/>
    <w:rsid w:val="00CA60D5"/>
    <w:rsid w:val="00D43C4D"/>
    <w:rsid w:val="00D540B4"/>
    <w:rsid w:val="00D56342"/>
    <w:rsid w:val="00D8588F"/>
    <w:rsid w:val="00D92A99"/>
    <w:rsid w:val="00DD7F8F"/>
    <w:rsid w:val="00DE1E6A"/>
    <w:rsid w:val="00DE6823"/>
    <w:rsid w:val="00E516A5"/>
    <w:rsid w:val="00E60E99"/>
    <w:rsid w:val="00EB7835"/>
    <w:rsid w:val="00ED575C"/>
    <w:rsid w:val="00EF4AAE"/>
    <w:rsid w:val="00F01F40"/>
    <w:rsid w:val="00F3078C"/>
    <w:rsid w:val="00F327D8"/>
    <w:rsid w:val="00F44FE4"/>
    <w:rsid w:val="00F65DE0"/>
    <w:rsid w:val="00F758C1"/>
    <w:rsid w:val="00F91D28"/>
    <w:rsid w:val="00FB3709"/>
    <w:rsid w:val="00FD516E"/>
    <w:rsid w:val="00FE29E1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AF4DDE7B-B8AE-4B40-A2B5-122A5EF5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C88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523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8FB9-2E26-4936-A022-E456576A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Ortiz</dc:creator>
  <cp:lastModifiedBy>SERRANO Luis Alonso</cp:lastModifiedBy>
  <cp:revision>2</cp:revision>
  <cp:lastPrinted>2017-03-27T16:30:00Z</cp:lastPrinted>
  <dcterms:created xsi:type="dcterms:W3CDTF">2017-11-17T21:13:00Z</dcterms:created>
  <dcterms:modified xsi:type="dcterms:W3CDTF">2017-11-17T21:13:00Z</dcterms:modified>
</cp:coreProperties>
</file>