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21" w:rsidRDefault="009A7021" w:rsidP="009A7021">
      <w:pPr>
        <w:spacing w:before="100" w:beforeAutospacing="1" w:after="100" w:afterAutospacing="1"/>
        <w:jc w:val="both"/>
      </w:pPr>
      <w:proofErr w:type="spellStart"/>
      <w:proofErr w:type="gramStart"/>
      <w:r>
        <w:rPr>
          <w:b/>
          <w:bCs/>
        </w:rPr>
        <w:t>Aportes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</w:t>
      </w:r>
      <w:proofErr w:type="spellEnd"/>
      <w:r>
        <w:rPr>
          <w:b/>
          <w:bCs/>
        </w:rPr>
        <w:t xml:space="preserve"> parte de Honduras, </w:t>
      </w:r>
      <w:proofErr w:type="spellStart"/>
      <w:r>
        <w:rPr>
          <w:b/>
          <w:bCs/>
        </w:rPr>
        <w:t>sumado</w:t>
      </w:r>
      <w:proofErr w:type="spellEnd"/>
      <w:r>
        <w:rPr>
          <w:b/>
          <w:bCs/>
        </w:rPr>
        <w:t xml:space="preserve"> a la </w:t>
      </w:r>
      <w:proofErr w:type="spellStart"/>
      <w:r>
        <w:rPr>
          <w:b/>
          <w:bCs/>
        </w:rPr>
        <w:t>minuta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reunión</w:t>
      </w:r>
      <w:proofErr w:type="spellEnd"/>
      <w:r>
        <w:rPr>
          <w:b/>
          <w:bCs/>
        </w:rPr>
        <w:t xml:space="preserve"> anterior.</w:t>
      </w:r>
      <w:proofErr w:type="gramEnd"/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  <w:r>
        <w:rPr>
          <w:b/>
          <w:bCs/>
        </w:rPr>
        <w:t xml:space="preserve">Ley de </w:t>
      </w:r>
      <w:proofErr w:type="spellStart"/>
      <w:r>
        <w:rPr>
          <w:b/>
          <w:bCs/>
        </w:rPr>
        <w:t>Protección</w:t>
      </w:r>
      <w:proofErr w:type="spellEnd"/>
      <w:r>
        <w:rPr>
          <w:b/>
          <w:bCs/>
        </w:rPr>
        <w:t xml:space="preserve"> de los </w:t>
      </w:r>
      <w:proofErr w:type="spellStart"/>
      <w:r>
        <w:rPr>
          <w:b/>
          <w:bCs/>
        </w:rPr>
        <w:t>Hondureño</w:t>
      </w:r>
      <w:proofErr w:type="spellEnd"/>
      <w:r>
        <w:rPr>
          <w:b/>
          <w:bCs/>
        </w:rPr>
        <w:t xml:space="preserve"> Migrante y </w:t>
      </w:r>
      <w:proofErr w:type="spellStart"/>
      <w:r>
        <w:rPr>
          <w:b/>
          <w:bCs/>
        </w:rPr>
        <w:t>sus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Familiares</w:t>
      </w:r>
      <w:proofErr w:type="spellEnd"/>
    </w:p>
    <w:p w:rsidR="009A7021" w:rsidRDefault="009A7021" w:rsidP="009A7021">
      <w:pPr>
        <w:spacing w:before="100" w:beforeAutospacing="1" w:after="100" w:afterAutospacing="1"/>
        <w:jc w:val="both"/>
      </w:pPr>
      <w:r>
        <w:t xml:space="preserve">Honduras </w:t>
      </w:r>
      <w:proofErr w:type="spellStart"/>
      <w:r>
        <w:t>cuenta</w:t>
      </w:r>
      <w:proofErr w:type="spellEnd"/>
      <w:r>
        <w:t xml:space="preserve"> con la Ley de </w:t>
      </w:r>
      <w:proofErr w:type="spellStart"/>
      <w:r>
        <w:t>Protección</w:t>
      </w:r>
      <w:proofErr w:type="spellEnd"/>
      <w:r>
        <w:t xml:space="preserve"> al </w:t>
      </w:r>
      <w:proofErr w:type="spellStart"/>
      <w:r>
        <w:t>Hondureño</w:t>
      </w:r>
      <w:proofErr w:type="spellEnd"/>
      <w:r>
        <w:t xml:space="preserve"> Migrante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fundamento</w:t>
      </w:r>
      <w:proofErr w:type="spellEnd"/>
      <w:r>
        <w:t xml:space="preserve"> legal para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y </w:t>
      </w:r>
      <w:proofErr w:type="spellStart"/>
      <w:r>
        <w:t>protección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los </w:t>
      </w:r>
      <w:proofErr w:type="spellStart"/>
      <w:r>
        <w:t>hondureños</w:t>
      </w:r>
      <w:proofErr w:type="spellEnd"/>
      <w:r>
        <w:t xml:space="preserve"> </w:t>
      </w:r>
      <w:proofErr w:type="spellStart"/>
      <w:r>
        <w:t>migrantes</w:t>
      </w:r>
      <w:proofErr w:type="spellEnd"/>
      <w:r>
        <w:t xml:space="preserve"> con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. </w:t>
      </w:r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  <w:r>
        <w:t xml:space="preserve">La Ley </w:t>
      </w:r>
      <w:proofErr w:type="spellStart"/>
      <w:r>
        <w:t>contemplada</w:t>
      </w:r>
      <w:proofErr w:type="spellEnd"/>
      <w:r>
        <w:t xml:space="preserve"> a la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migrante</w:t>
      </w:r>
      <w:proofErr w:type="spellEnd"/>
      <w:r>
        <w:t xml:space="preserve"> en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>:</w:t>
      </w:r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  <w:proofErr w:type="spellStart"/>
      <w:r>
        <w:t>Invocar</w:t>
      </w:r>
      <w:proofErr w:type="spellEnd"/>
      <w:r>
        <w:t xml:space="preserve"> el </w:t>
      </w:r>
      <w:proofErr w:type="spellStart"/>
      <w:r>
        <w:t>cumplimiento</w:t>
      </w:r>
      <w:proofErr w:type="spellEnd"/>
      <w:r>
        <w:t xml:space="preserve"> de los </w:t>
      </w:r>
      <w:proofErr w:type="spellStart"/>
      <w:r>
        <w:t>Tratados</w:t>
      </w:r>
      <w:proofErr w:type="spellEnd"/>
      <w:r>
        <w:t xml:space="preserve">, </w:t>
      </w:r>
      <w:proofErr w:type="spellStart"/>
      <w:r>
        <w:t>Convenios</w:t>
      </w:r>
      <w:proofErr w:type="spellEnd"/>
      <w:r>
        <w:t xml:space="preserve"> y </w:t>
      </w:r>
      <w:proofErr w:type="spellStart"/>
      <w:r>
        <w:t>Declaraciones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para la </w:t>
      </w:r>
      <w:proofErr w:type="spellStart"/>
      <w:r>
        <w:t>Protección</w:t>
      </w:r>
      <w:proofErr w:type="spellEnd"/>
      <w:r>
        <w:t xml:space="preserve"> de la </w:t>
      </w:r>
      <w:proofErr w:type="spellStart"/>
      <w:r>
        <w:t>niñez</w:t>
      </w:r>
      <w:proofErr w:type="spellEnd"/>
      <w:r>
        <w:t xml:space="preserve">, </w:t>
      </w:r>
      <w:proofErr w:type="spellStart"/>
      <w:r>
        <w:t>juventud</w:t>
      </w:r>
      <w:proofErr w:type="spellEnd"/>
      <w:r>
        <w:t xml:space="preserve"> y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migrantes</w:t>
      </w:r>
      <w:proofErr w:type="spellEnd"/>
      <w:r>
        <w:t xml:space="preserve"> </w:t>
      </w:r>
      <w:proofErr w:type="spellStart"/>
      <w:r>
        <w:t>hondureños</w:t>
      </w:r>
      <w:proofErr w:type="spellEnd"/>
      <w:r>
        <w:t>;</w:t>
      </w:r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  <w:proofErr w:type="spellStart"/>
      <w:r>
        <w:t>Luchar</w:t>
      </w:r>
      <w:proofErr w:type="spellEnd"/>
      <w:r>
        <w:t xml:space="preserve"> contra la </w:t>
      </w:r>
      <w:proofErr w:type="spellStart"/>
      <w:r>
        <w:t>explotación</w:t>
      </w:r>
      <w:proofErr w:type="spellEnd"/>
      <w:r>
        <w:t xml:space="preserve"> sexual de </w:t>
      </w:r>
      <w:proofErr w:type="spellStart"/>
      <w:r>
        <w:t>menores</w:t>
      </w:r>
      <w:proofErr w:type="spellEnd"/>
      <w:r>
        <w:t xml:space="preserve"> y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hondureños</w:t>
      </w:r>
      <w:proofErr w:type="spellEnd"/>
      <w:r>
        <w:t xml:space="preserve"> </w:t>
      </w:r>
      <w:proofErr w:type="spellStart"/>
      <w:r>
        <w:t>migrantes</w:t>
      </w:r>
      <w:proofErr w:type="spellEnd"/>
      <w:r>
        <w:t xml:space="preserve"> y </w:t>
      </w:r>
      <w:proofErr w:type="spellStart"/>
      <w:r>
        <w:t>firmar</w:t>
      </w:r>
      <w:proofErr w:type="spellEnd"/>
      <w:r>
        <w:t xml:space="preserve"> </w:t>
      </w:r>
      <w:proofErr w:type="spellStart"/>
      <w:r>
        <w:t>Tratados</w:t>
      </w:r>
      <w:proofErr w:type="spellEnd"/>
      <w:r>
        <w:t xml:space="preserve">, </w:t>
      </w:r>
      <w:proofErr w:type="spellStart"/>
      <w:r>
        <w:t>Convenios</w:t>
      </w:r>
      <w:proofErr w:type="spellEnd"/>
      <w:r>
        <w:t xml:space="preserve"> o </w:t>
      </w:r>
      <w:proofErr w:type="spellStart"/>
      <w:r>
        <w:t>Acuerdos</w:t>
      </w:r>
      <w:proofErr w:type="spellEnd"/>
      <w:r>
        <w:t xml:space="preserve"> con </w:t>
      </w:r>
      <w:proofErr w:type="spellStart"/>
      <w:r>
        <w:t>Gobiernos</w:t>
      </w:r>
      <w:proofErr w:type="spellEnd"/>
      <w:r>
        <w:t xml:space="preserve"> e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que </w:t>
      </w:r>
      <w:proofErr w:type="spellStart"/>
      <w:r>
        <w:t>hagan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la </w:t>
      </w:r>
    </w:p>
    <w:p w:rsidR="009A7021" w:rsidRDefault="009A7021" w:rsidP="009A7021">
      <w:pPr>
        <w:spacing w:before="100" w:beforeAutospacing="1" w:after="100" w:afterAutospacing="1"/>
        <w:jc w:val="both"/>
      </w:pPr>
      <w:proofErr w:type="spellStart"/>
      <w:proofErr w:type="gramStart"/>
      <w:r>
        <w:t>lucha</w:t>
      </w:r>
      <w:proofErr w:type="spellEnd"/>
      <w:proofErr w:type="gramEnd"/>
      <w:r>
        <w:t xml:space="preserve"> contra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delitos</w:t>
      </w:r>
      <w:proofErr w:type="spellEnd"/>
      <w:r>
        <w:t>;</w:t>
      </w:r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  <w:r>
        <w:t xml:space="preserve">El Estado de Honduras </w:t>
      </w:r>
      <w:proofErr w:type="spellStart"/>
      <w:r>
        <w:t>velará</w:t>
      </w:r>
      <w:proofErr w:type="spellEnd"/>
      <w:r>
        <w:t xml:space="preserve"> </w:t>
      </w:r>
      <w:proofErr w:type="spellStart"/>
      <w:r>
        <w:t>particularmente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la </w:t>
      </w:r>
      <w:proofErr w:type="spellStart"/>
      <w:r>
        <w:t>discriminación</w:t>
      </w:r>
      <w:proofErr w:type="spellEnd"/>
      <w:r>
        <w:t xml:space="preserve"> de la </w:t>
      </w:r>
      <w:proofErr w:type="spellStart"/>
      <w:r>
        <w:t>mujer</w:t>
      </w:r>
      <w:proofErr w:type="spellEnd"/>
      <w:r>
        <w:t xml:space="preserve"> que </w:t>
      </w:r>
      <w:proofErr w:type="spellStart"/>
      <w:r>
        <w:t>retorne</w:t>
      </w:r>
      <w:proofErr w:type="spellEnd"/>
      <w:r>
        <w:t xml:space="preserve"> sin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para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acceder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ayudas</w:t>
      </w:r>
      <w:proofErr w:type="spellEnd"/>
      <w:r>
        <w:t xml:space="preserve">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ésta</w:t>
      </w:r>
      <w:proofErr w:type="spellEnd"/>
      <w:r>
        <w:t xml:space="preserve"> no </w:t>
      </w:r>
      <w:proofErr w:type="spellStart"/>
      <w:r>
        <w:t>acredite</w:t>
      </w:r>
      <w:proofErr w:type="spellEnd"/>
      <w:r>
        <w:t xml:space="preserve"> </w:t>
      </w:r>
      <w:proofErr w:type="spellStart"/>
      <w:r>
        <w:t>periodos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en el exterior. </w:t>
      </w:r>
    </w:p>
    <w:p w:rsidR="009A7021" w:rsidRDefault="009A7021" w:rsidP="009A7021">
      <w:pPr>
        <w:spacing w:before="100" w:beforeAutospacing="1" w:after="100" w:afterAutospacing="1"/>
        <w:jc w:val="both"/>
      </w:pPr>
      <w:r>
        <w:t> </w:t>
      </w:r>
    </w:p>
    <w:p w:rsidR="009A7021" w:rsidRDefault="009A7021" w:rsidP="009A7021">
      <w:pPr>
        <w:spacing w:before="100" w:beforeAutospacing="1" w:after="100" w:afterAutospacing="1"/>
        <w:jc w:val="both"/>
      </w:pPr>
      <w:proofErr w:type="spellStart"/>
      <w:r>
        <w:rPr>
          <w:b/>
          <w:bCs/>
        </w:rPr>
        <w:t>Instituto</w:t>
      </w:r>
      <w:proofErr w:type="spellEnd"/>
      <w:r>
        <w:rPr>
          <w:b/>
          <w:bCs/>
        </w:rPr>
        <w:t xml:space="preserve"> Nacional de la </w:t>
      </w:r>
      <w:proofErr w:type="spellStart"/>
      <w:r>
        <w:rPr>
          <w:b/>
          <w:bCs/>
        </w:rPr>
        <w:t>Mujer</w:t>
      </w:r>
      <w:proofErr w:type="spellEnd"/>
      <w:r>
        <w:rPr>
          <w:b/>
          <w:bCs/>
        </w:rPr>
        <w:t xml:space="preserve"> (INAM) </w:t>
      </w:r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  <w:r>
        <w:t xml:space="preserve">El INAM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ente</w:t>
      </w:r>
      <w:proofErr w:type="spellEnd"/>
      <w:r>
        <w:t xml:space="preserve"> rector de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con </w:t>
      </w:r>
      <w:proofErr w:type="spellStart"/>
      <w:r>
        <w:t>enfoque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t xml:space="preserve">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principal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lograr</w:t>
      </w:r>
      <w:proofErr w:type="spellEnd"/>
      <w:r>
        <w:t xml:space="preserve"> la </w:t>
      </w:r>
      <w:proofErr w:type="spellStart"/>
      <w:r>
        <w:t>implementación</w:t>
      </w:r>
      <w:proofErr w:type="spellEnd"/>
      <w:r>
        <w:t xml:space="preserve"> del II Plan de </w:t>
      </w:r>
      <w:proofErr w:type="spellStart"/>
      <w:r>
        <w:t>Igualdad</w:t>
      </w:r>
      <w:proofErr w:type="spellEnd"/>
      <w:proofErr w:type="gramStart"/>
      <w:r>
        <w:t>  y</w:t>
      </w:r>
      <w:proofErr w:type="gramEnd"/>
      <w:r>
        <w:t xml:space="preserve"> </w:t>
      </w:r>
      <w:proofErr w:type="spellStart"/>
      <w:r>
        <w:t>equidad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t xml:space="preserve"> de Honduras 2010-2022,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 las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y </w:t>
      </w:r>
      <w:proofErr w:type="spellStart"/>
      <w:r>
        <w:t>demandas</w:t>
      </w:r>
      <w:proofErr w:type="spellEnd"/>
      <w:r>
        <w:t xml:space="preserve"> de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titulares</w:t>
      </w:r>
      <w:proofErr w:type="spellEnd"/>
      <w:r>
        <w:t xml:space="preserve"> de derechos,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el INAM </w:t>
      </w:r>
      <w:proofErr w:type="spellStart"/>
      <w:r>
        <w:t>trabaja</w:t>
      </w:r>
      <w:proofErr w:type="spellEnd"/>
      <w:r>
        <w:t xml:space="preserve"> con los </w:t>
      </w:r>
      <w:proofErr w:type="spellStart"/>
      <w:r>
        <w:t>mecanismos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local y central a fin de </w:t>
      </w:r>
      <w:proofErr w:type="spellStart"/>
      <w:r>
        <w:t>lograr</w:t>
      </w:r>
      <w:proofErr w:type="spellEnd"/>
      <w:r>
        <w:t xml:space="preserve"> la </w:t>
      </w:r>
      <w:proofErr w:type="spellStart"/>
      <w:r>
        <w:t>institucionalidad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t xml:space="preserve"> en Honduras.</w:t>
      </w:r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acciones</w:t>
      </w:r>
      <w:proofErr w:type="spellEnd"/>
      <w:r>
        <w:t xml:space="preserve"> que el INAM </w:t>
      </w:r>
      <w:proofErr w:type="spellStart"/>
      <w:r>
        <w:t>desarrolla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en la </w:t>
      </w:r>
      <w:proofErr w:type="spellStart"/>
      <w:r>
        <w:t>vida</w:t>
      </w:r>
      <w:proofErr w:type="spellEnd"/>
      <w:r>
        <w:t xml:space="preserve"> de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 xml:space="preserve"> el </w:t>
      </w:r>
      <w:proofErr w:type="spellStart"/>
      <w:r>
        <w:t>empoderamiento</w:t>
      </w:r>
      <w:proofErr w:type="spellEnd"/>
      <w:r>
        <w:t xml:space="preserve"> de las </w:t>
      </w:r>
      <w:proofErr w:type="spellStart"/>
      <w:r>
        <w:t>mujeres</w:t>
      </w:r>
      <w:proofErr w:type="spellEnd"/>
      <w:r>
        <w:t xml:space="preserve"> y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conocedoras</w:t>
      </w:r>
      <w:proofErr w:type="spellEnd"/>
      <w:r>
        <w:t xml:space="preserve"> de derechos,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contribuye</w:t>
      </w:r>
      <w:proofErr w:type="spellEnd"/>
      <w:r>
        <w:t xml:space="preserve"> a la </w:t>
      </w:r>
      <w:proofErr w:type="spellStart"/>
      <w:r>
        <w:t>reinserción</w:t>
      </w:r>
      <w:proofErr w:type="spellEnd"/>
      <w:r>
        <w:t xml:space="preserve"> de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migrantes</w:t>
      </w:r>
      <w:proofErr w:type="spellEnd"/>
      <w:r>
        <w:t>.</w:t>
      </w:r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  <w:proofErr w:type="gramStart"/>
      <w:r>
        <w:t xml:space="preserve">El </w:t>
      </w:r>
      <w:proofErr w:type="spellStart"/>
      <w:r>
        <w:t>empoderamiento</w:t>
      </w:r>
      <w:proofErr w:type="spellEnd"/>
      <w:r>
        <w:t xml:space="preserve"> en los derechos de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la </w:t>
      </w:r>
      <w:proofErr w:type="spellStart"/>
      <w:r>
        <w:t>cultura</w:t>
      </w:r>
      <w:proofErr w:type="spellEnd"/>
      <w:r>
        <w:t xml:space="preserve"> de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son </w:t>
      </w:r>
      <w:proofErr w:type="spellStart"/>
      <w:r>
        <w:t>violados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derechos, antes de </w:t>
      </w:r>
      <w:proofErr w:type="spellStart"/>
      <w:r>
        <w:t>emigrar</w:t>
      </w:r>
      <w:proofErr w:type="spellEnd"/>
      <w:r>
        <w:t>.</w:t>
      </w:r>
      <w:proofErr w:type="gramEnd"/>
    </w:p>
    <w:p w:rsidR="009A7021" w:rsidRDefault="009A7021" w:rsidP="009A7021">
      <w:pPr>
        <w:spacing w:before="100" w:beforeAutospacing="1" w:after="100" w:afterAutospacing="1"/>
        <w:jc w:val="both"/>
      </w:pPr>
      <w:r>
        <w:t xml:space="preserve">Las </w:t>
      </w:r>
      <w:proofErr w:type="spellStart"/>
      <w:r>
        <w:t>mujeres</w:t>
      </w:r>
      <w:proofErr w:type="spellEnd"/>
      <w:r>
        <w:t xml:space="preserve"> al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informadas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derechos </w:t>
      </w:r>
      <w:proofErr w:type="spellStart"/>
      <w:r>
        <w:t>sexuales</w:t>
      </w:r>
      <w:proofErr w:type="spellEnd"/>
      <w:r>
        <w:t xml:space="preserve"> y </w:t>
      </w:r>
      <w:proofErr w:type="spellStart"/>
      <w:r>
        <w:t>reproductivos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que </w:t>
      </w:r>
      <w:proofErr w:type="spellStart"/>
      <w:r>
        <w:t>tomen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adolescentes</w:t>
      </w:r>
      <w:proofErr w:type="spellEnd"/>
      <w:r>
        <w:t xml:space="preserve">, y </w:t>
      </w:r>
      <w:proofErr w:type="spellStart"/>
      <w:r>
        <w:t>postergar</w:t>
      </w:r>
      <w:proofErr w:type="spellEnd"/>
      <w:r>
        <w:t xml:space="preserve"> el </w:t>
      </w:r>
      <w:proofErr w:type="spellStart"/>
      <w:r>
        <w:t>embarazo</w:t>
      </w:r>
      <w:proofErr w:type="spellEnd"/>
      <w:r>
        <w:t xml:space="preserve"> para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 a los </w:t>
      </w:r>
      <w:proofErr w:type="spellStart"/>
      <w:r>
        <w:t>estudios</w:t>
      </w:r>
      <w:proofErr w:type="spellEnd"/>
      <w:r>
        <w:t xml:space="preserve"> y </w:t>
      </w:r>
      <w:proofErr w:type="spellStart"/>
      <w:r>
        <w:t>obtener</w:t>
      </w:r>
      <w:proofErr w:type="spellEnd"/>
      <w:r>
        <w:t xml:space="preserve"> la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para </w:t>
      </w:r>
      <w:proofErr w:type="spellStart"/>
      <w:r>
        <w:t>insertarse</w:t>
      </w:r>
      <w:proofErr w:type="spellEnd"/>
      <w:r>
        <w:t xml:space="preserve"> en el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evitara</w:t>
      </w:r>
      <w:proofErr w:type="spellEnd"/>
      <w:r>
        <w:t xml:space="preserve"> la </w:t>
      </w:r>
      <w:proofErr w:type="spellStart"/>
      <w:r>
        <w:t>migración</w:t>
      </w:r>
      <w:proofErr w:type="spellEnd"/>
      <w:r>
        <w:t xml:space="preserve"> de las </w:t>
      </w:r>
      <w:proofErr w:type="spellStart"/>
      <w:r>
        <w:t>mujeres</w:t>
      </w:r>
      <w:proofErr w:type="spellEnd"/>
      <w:r>
        <w:t>.</w:t>
      </w:r>
    </w:p>
    <w:p w:rsidR="009A7021" w:rsidRDefault="009A7021" w:rsidP="009A7021">
      <w:pPr>
        <w:spacing w:before="100" w:beforeAutospacing="1" w:after="100" w:afterAutospacing="1"/>
        <w:jc w:val="both"/>
      </w:pPr>
    </w:p>
    <w:p w:rsidR="009A7021" w:rsidRDefault="009A7021" w:rsidP="009A7021">
      <w:pPr>
        <w:spacing w:before="100" w:beforeAutospacing="1" w:after="100" w:afterAutospacing="1"/>
        <w:jc w:val="both"/>
      </w:pPr>
      <w:proofErr w:type="gramStart"/>
      <w:r>
        <w:t xml:space="preserve">Al </w:t>
      </w:r>
      <w:proofErr w:type="spellStart"/>
      <w:r>
        <w:t>fomentar</w:t>
      </w:r>
      <w:proofErr w:type="spellEnd"/>
      <w:r>
        <w:t xml:space="preserve"> </w:t>
      </w:r>
      <w:proofErr w:type="spellStart"/>
      <w:r>
        <w:t>procesos</w:t>
      </w:r>
      <w:proofErr w:type="spellEnd"/>
      <w:r>
        <w:t xml:space="preserve"> de </w:t>
      </w:r>
      <w:proofErr w:type="spellStart"/>
      <w:r>
        <w:t>emprendedurismo</w:t>
      </w:r>
      <w:proofErr w:type="spellEnd"/>
      <w:r>
        <w:t xml:space="preserve"> la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migrante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al </w:t>
      </w:r>
      <w:proofErr w:type="spellStart"/>
      <w:r>
        <w:t>reinsertarse</w:t>
      </w:r>
      <w:proofErr w:type="spellEnd"/>
      <w:r>
        <w:t xml:space="preserve"> a la </w:t>
      </w:r>
      <w:proofErr w:type="spellStart"/>
      <w:r>
        <w:t>sociedad</w:t>
      </w:r>
      <w:proofErr w:type="spellEnd"/>
      <w:r>
        <w:t xml:space="preserve"> y se </w:t>
      </w:r>
      <w:proofErr w:type="spellStart"/>
      <w:r>
        <w:t>promueve</w:t>
      </w:r>
      <w:proofErr w:type="spellEnd"/>
      <w:r>
        <w:t xml:space="preserve"> la </w:t>
      </w:r>
      <w:proofErr w:type="spellStart"/>
      <w:r>
        <w:t>prevención</w:t>
      </w:r>
      <w:proofErr w:type="spellEnd"/>
      <w:r>
        <w:t xml:space="preserve"> de </w:t>
      </w:r>
      <w:proofErr w:type="spellStart"/>
      <w:r>
        <w:t>violencia</w:t>
      </w:r>
      <w:proofErr w:type="spellEnd"/>
      <w:r>
        <w:t xml:space="preserve"> contra la </w:t>
      </w:r>
      <w:proofErr w:type="spellStart"/>
      <w:r>
        <w:t>mujer</w:t>
      </w:r>
      <w:proofErr w:type="spellEnd"/>
      <w:r>
        <w:t>.</w:t>
      </w:r>
      <w:proofErr w:type="gramEnd"/>
    </w:p>
    <w:p w:rsidR="009A7021" w:rsidRDefault="009A7021" w:rsidP="009A7021">
      <w:pPr>
        <w:spacing w:before="100" w:beforeAutospacing="1" w:after="100" w:afterAutospacing="1"/>
        <w:jc w:val="both"/>
      </w:pPr>
      <w:r>
        <w:t> </w:t>
      </w:r>
    </w:p>
    <w:p w:rsidR="009A7021" w:rsidRDefault="009A7021" w:rsidP="009A7021">
      <w:r>
        <w:br w:type="textWrapping" w:clear="all"/>
      </w:r>
    </w:p>
    <w:p w:rsidR="009A7021" w:rsidRDefault="009A7021" w:rsidP="009A7021">
      <w:r>
        <w:rPr>
          <w:noProof/>
        </w:rPr>
        <w:drawing>
          <wp:inline distT="0" distB="0" distL="0" distR="0">
            <wp:extent cx="5831205" cy="1325245"/>
            <wp:effectExtent l="0" t="0" r="0" b="8255"/>
            <wp:docPr id="2" name="Picture 2" descr="https://docs.google.com/uc?export=download&amp;id=0B5Ro1LIIjxHvalg4LXp1ZERCZmc&amp;revid=0B5Ro1LIIjxHvU2U5cXpxb3c4UTc5TWFjblp0bXEwbEJySjlV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5Ro1LIIjxHvalg4LXp1ZERCZmc&amp;revid=0B5Ro1LIIjxHvU2U5cXpxb3c4UTc5TWFjblp0bXEwbEJySjlV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21" w:rsidRDefault="009A7021" w:rsidP="009A7021"/>
    <w:p w:rsidR="00240F8D" w:rsidRDefault="00240F8D">
      <w:bookmarkStart w:id="0" w:name="_GoBack"/>
      <w:bookmarkEnd w:id="0"/>
    </w:p>
    <w:sectPr w:rsidR="00240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72"/>
    <w:rsid w:val="00240F8D"/>
    <w:rsid w:val="009A7021"/>
    <w:rsid w:val="00E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0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0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RODAS Renán</dc:creator>
  <cp:keywords/>
  <dc:description/>
  <cp:lastModifiedBy>RODAS Renán</cp:lastModifiedBy>
  <cp:revision>2</cp:revision>
  <dcterms:created xsi:type="dcterms:W3CDTF">2017-02-02T18:08:00Z</dcterms:created>
  <dcterms:modified xsi:type="dcterms:W3CDTF">2017-02-02T18:08:00Z</dcterms:modified>
</cp:coreProperties>
</file>